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11418" w14:textId="77777777" w:rsidR="004D090D" w:rsidRPr="004D090D" w:rsidRDefault="004D090D" w:rsidP="004D0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1F1C5A06" w14:textId="1E0BE73D" w:rsidR="00B2047A" w:rsidRPr="004D090D" w:rsidRDefault="00B2047A" w:rsidP="00146CB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содержанию катка с искусственным льдом, административно-бытовых помещений на катке и тюбинговой горки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7"/>
        <w:gridCol w:w="3670"/>
        <w:gridCol w:w="5827"/>
      </w:tblGrid>
      <w:tr w:rsidR="00CB1567" w:rsidRPr="00CB1567" w14:paraId="5EEE2D8F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345EF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14:paraId="248E954D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27CA6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14:paraId="33749F55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14E1B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Требуемые значения</w:t>
            </w:r>
          </w:p>
        </w:tc>
      </w:tr>
      <w:tr w:rsidR="00CB1567" w:rsidRPr="00CB1567" w14:paraId="747781B8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6B949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F2CC5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52FCC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по содержанию катка с искусственным льдом, административно-бытовых помещений на катке и тюбинговой горки</w:t>
            </w:r>
          </w:p>
        </w:tc>
      </w:tr>
      <w:tr w:rsidR="00CB1567" w:rsidRPr="00CB1567" w14:paraId="4D5C42A1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85D2A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AEEB2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и наименование позиции КПГЗ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05B7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03.07.01.04 ОБСЛУЖИВАНИЕ ТЕХНИЧЕСКОЕ И СОДЕРЖАНИЕ ПАРКОВ, МЕСТ ОТДЫХА И ДОСУГА</w:t>
            </w:r>
          </w:p>
        </w:tc>
      </w:tr>
      <w:tr w:rsidR="00CB1567" w:rsidRPr="00CB1567" w14:paraId="1397EA21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4EBC9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65AEF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позиции СПГЗ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3F4B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Приложению № 1 к настоящему Техническому заданию.</w:t>
            </w:r>
          </w:p>
        </w:tc>
      </w:tr>
      <w:tr w:rsidR="00CB1567" w:rsidRPr="00CB1567" w14:paraId="1EF32311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DAB36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E0B70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92D7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город Москва, вн.тер.г. поселение Краснопахорское, «Кинопарк».</w:t>
            </w:r>
          </w:p>
        </w:tc>
      </w:tr>
      <w:tr w:rsidR="00CB1567" w:rsidRPr="00CB1567" w14:paraId="51FC6952" w14:textId="77777777" w:rsidTr="00146CB8">
        <w:trPr>
          <w:trHeight w:val="480"/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F84C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6737F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Объем услуг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99A96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Приложению № 1 к настоящему Техническому заданию.</w:t>
            </w:r>
          </w:p>
        </w:tc>
      </w:tr>
      <w:tr w:rsidR="00CB1567" w:rsidRPr="00CB1567" w14:paraId="1AB76ED2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1604E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8714B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 оказания услуг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25BB" w14:textId="617E00E4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01.01.2026 по </w:t>
            </w:r>
            <w:r w:rsidR="009F7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F7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.2026 (включительно).</w:t>
            </w:r>
          </w:p>
        </w:tc>
      </w:tr>
      <w:tr w:rsidR="00CB1567" w:rsidRPr="00CB1567" w14:paraId="2DABCC05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339BF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B047F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Стандарт услуг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20C8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 Исполнитель обязан оказать услуги по содержанию катка с искусственным льдом, административно-бытовых помещений на катке и тюбинговой горки (далее – услуги) в соответствии с условиями Договора и настоящего Технического задания.</w:t>
            </w:r>
          </w:p>
          <w:p w14:paraId="1F2E4551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 Для взаимодействия с Заказчиком Исполнитель обязан в течение 1 (одного) рабочего дня с даты заключения Договора назначить ответственное контактное лицо, определить номер телефонной линии диспетчерской (аварийной) службы, выделить номер телефона, адрес электронной почты для приема данных (заявок, запросов, писем) в электронной форме и уведомить об этом Заказчика. Об изменении контактной информации Исполнитель должен уведомить Заказчика в течение 1 (одного) рабочего дня со дня возникновения таких изменений.</w:t>
            </w:r>
          </w:p>
          <w:p w14:paraId="4D25F1CB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 Исполнитель обязан по требованию Заказчика, не позднее 3 (трех) рабочих дней с даты запроса, представить копии документов, необходимых для проверки соответствия сотрудников Исполнителя требованиям и условиям, установленным настоящим Техническим заданием.</w:t>
            </w:r>
          </w:p>
          <w:p w14:paraId="43B9C985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 Исполнитель обеспечивает получение согласия сотрудников на обработку персональных данных в соответствии с требованиями Законодательства РФ.</w:t>
            </w:r>
          </w:p>
          <w:p w14:paraId="4974C5D0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 При привлечении к оказанию услуг иностранной рабочей силы Исполнитель обязан предоставлять разрешительную документацию в соответствии с требованиями акта, указанного в пункте 13.4 настоящего Технического задания, а также соблюдать правила, установленные актами, указанными в пунктах 13.4, 13.5 настоящего Технического задания.</w:t>
            </w:r>
          </w:p>
          <w:p w14:paraId="1FD595E1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7.6 Сотрудники Исполнителя обязаны соблюдать правила действующего внутреннего распорядка, 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контрольно-пропускной режим на объекте, внутренние положения и инструкции Заказчика, а также правила охраны труда, пожарной безопасности, установленные на территории оказания услуг.</w:t>
            </w:r>
          </w:p>
          <w:p w14:paraId="5FE39FFE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7.7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Заказчик предоставляет Исполнителю помещения для хранения материалов и оборудования, используемых для оказания услуг.</w:t>
            </w:r>
          </w:p>
          <w:p w14:paraId="3A7DC983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7.8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 случае возникновения обстоятельств, препятствующих качественному оказанию услуг, Исполнитель извещает об этом Заказчика с указанием препятствующих причин (обстоятельств), по электронной почте, нарочным или почтовым отправлением в течение 2 (двух) рабочих дней.</w:t>
            </w:r>
          </w:p>
          <w:p w14:paraId="06A87232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7.9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Оказание услуг должно осуществляться в соответствии с требованиями действующих на территории Российской Федерации актов, в том числе указанных в разделе 13 настоящего Технического задания.</w:t>
            </w:r>
          </w:p>
          <w:p w14:paraId="0731A635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7.10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Работы на высоте выполняются персоналом, прошедшим медицинское освидетельствование, имеющим соответствующую квалификацию по данному виду работ и соответствующий допуск на выполнение работ согласно требованиям акта, указанного в пункте 13.26 настоящего Технического задания. Уровень квалификации подтверждается документом о профессиональном образовании (обучении) и (или) о квалификации.</w:t>
            </w:r>
          </w:p>
          <w:p w14:paraId="16C20205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7.11 Персонал Исполнителя должен иметь соответствующие допуски </w:t>
            </w:r>
            <w:r w:rsidRPr="00CB156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удостоверения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оказания услуг.</w:t>
            </w:r>
          </w:p>
          <w:p w14:paraId="2BD42739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Исполнитель своими силами и за свой счет приобретает расходные материалы, оборудование и другой инвентарь, осуществляет его доставку на объект, погрузочно-разгрузочные работы, необходимые для оказания услуг.</w:t>
            </w:r>
          </w:p>
          <w:p w14:paraId="04F19266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7.13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До начала оказания услуг Исполнитель обязан предоставлять Заказчику следующие документы:</w:t>
            </w:r>
          </w:p>
          <w:p w14:paraId="4289FA9E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журнал инструктажа по технике безопасности (копия);</w:t>
            </w:r>
          </w:p>
          <w:p w14:paraId="426055A4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наряд-допуск на производство работ повышенной опасности, заверенный подписью уполномоченного лица и печатью организации Исполнителя;</w:t>
            </w:r>
          </w:p>
          <w:p w14:paraId="04C2510B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приказ о назначении ответственного за оказание услуг (производство работ).</w:t>
            </w:r>
          </w:p>
        </w:tc>
      </w:tr>
      <w:tr w:rsidR="00CB1567" w:rsidRPr="00CB1567" w14:paraId="13CC661C" w14:textId="77777777" w:rsidTr="00146CB8">
        <w:trPr>
          <w:trHeight w:val="701"/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E980F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C52C9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 услуг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D2F8" w14:textId="77777777" w:rsidR="00CB1567" w:rsidRPr="00CB1567" w:rsidRDefault="00CB1567" w:rsidP="00CB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>Обслуживание системы холодоснабжения холодильных установок, включает в себя</w:t>
            </w:r>
            <w:r w:rsidRPr="00CB15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14:paraId="548A47CA" w14:textId="77777777" w:rsidR="00CB1567" w:rsidRPr="00CB1567" w:rsidRDefault="00CB1567" w:rsidP="00CB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ежедневную, надлежащую эксплуатацию оборудования;</w:t>
            </w:r>
          </w:p>
          <w:p w14:paraId="57F0E61A" w14:textId="77777777" w:rsidR="00CB1567" w:rsidRPr="00CB1567" w:rsidRDefault="00CB1567" w:rsidP="00CB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оперативное планово-предупредительных обслуживание;</w:t>
            </w:r>
          </w:p>
          <w:p w14:paraId="4FB8457E" w14:textId="77777777" w:rsidR="00CB1567" w:rsidRPr="00CB1567" w:rsidRDefault="00CB1567" w:rsidP="00CB15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регулярный контроль, запись показаний контрольно-измерительных приборов, системы автоматизации:</w:t>
            </w:r>
          </w:p>
          <w:p w14:paraId="6B4EC8A4" w14:textId="77777777" w:rsidR="00CB1567" w:rsidRPr="00CB1567" w:rsidRDefault="00CB1567" w:rsidP="00CB15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– очистку поверхности теплообменника и других узлов.</w:t>
            </w:r>
          </w:p>
          <w:p w14:paraId="09692484" w14:textId="77777777" w:rsidR="00CB1567" w:rsidRPr="00CB1567" w:rsidRDefault="00CB1567" w:rsidP="00CB1567">
            <w:pPr>
              <w:spacing w:after="0" w:line="240" w:lineRule="auto"/>
              <w:ind w:left="23" w:hanging="1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>Уборка катка и горки включает в себя</w:t>
            </w:r>
            <w:r w:rsidRPr="00CB15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14:paraId="21AAA2C3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–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оказание услуг по ручной уборке катка и горки в зимний период;</w:t>
            </w:r>
          </w:p>
          <w:p w14:paraId="2A32DF45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ind w:left="23" w:hanging="1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–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сбор случайного мусора;</w:t>
            </w:r>
          </w:p>
          <w:p w14:paraId="7CAC1807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–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очистка от снега, наледи подходов к Объекту;</w:t>
            </w:r>
          </w:p>
          <w:p w14:paraId="7122CD0F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–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обработка противогололедными материалами подходов к Объекту.</w:t>
            </w:r>
          </w:p>
          <w:p w14:paraId="5F21B6DA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Обслуживание ледового покрытия с помощью ледозаливочной машины:</w:t>
            </w:r>
          </w:p>
          <w:p w14:paraId="2B70B385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ind w:left="23" w:hanging="1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Заливка ледового покрытия;</w:t>
            </w:r>
          </w:p>
          <w:p w14:paraId="1DA3C57E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Срезка повреждённого слоя ледового покрытия;</w:t>
            </w:r>
          </w:p>
          <w:p w14:paraId="2EDC33E3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Восстановление слоя ледового покрытия.</w:t>
            </w:r>
          </w:p>
          <w:p w14:paraId="50BF5F62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ind w:left="23" w:hanging="1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Заточка коньков:</w:t>
            </w:r>
          </w:p>
          <w:p w14:paraId="58BB1D39" w14:textId="77777777" w:rsidR="00CB1567" w:rsidRPr="00CB1567" w:rsidRDefault="00CB1567" w:rsidP="00CB1567">
            <w:pPr>
              <w:tabs>
                <w:tab w:val="left" w:pos="460"/>
              </w:tabs>
              <w:spacing w:after="0" w:line="240" w:lineRule="auto"/>
              <w:ind w:left="23" w:hanging="1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Заточка коньков.</w:t>
            </w:r>
          </w:p>
          <w:p w14:paraId="1D5CFFC2" w14:textId="4738B1C5" w:rsidR="00CB1567" w:rsidRPr="00B972C5" w:rsidRDefault="0001744C" w:rsidP="00CB1567">
            <w:pPr>
              <w:tabs>
                <w:tab w:val="left" w:pos="4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0174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Предоставление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CB1567" w:rsidRPr="00B972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носков бахилов из спанбонда, одноразовых.</w:t>
            </w:r>
          </w:p>
        </w:tc>
      </w:tr>
      <w:tr w:rsidR="00CB1567" w:rsidRPr="00CB1567" w14:paraId="05103208" w14:textId="77777777" w:rsidTr="00146CB8">
        <w:trPr>
          <w:trHeight w:val="537"/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EF3B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609A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Порядок сдачи-приемки услуг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200A9" w14:textId="77777777" w:rsidR="00CB1567" w:rsidRPr="00CB1567" w:rsidRDefault="00CB1567" w:rsidP="00CB1567">
            <w:pPr>
              <w:autoSpaceDE w:val="0"/>
              <w:spacing w:after="283" w:line="259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9.1. </w:t>
            </w:r>
            <w:r w:rsidRPr="00CB15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соответствии с условиями Договора.</w:t>
            </w:r>
          </w:p>
        </w:tc>
      </w:tr>
      <w:tr w:rsidR="00CB1567" w:rsidRPr="00CB1567" w14:paraId="64871CDC" w14:textId="77777777" w:rsidTr="00146CB8">
        <w:trPr>
          <w:trHeight w:val="577"/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C2031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BD5FC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Объем и сроки гарантий качества</w:t>
            </w:r>
          </w:p>
        </w:tc>
        <w:tc>
          <w:tcPr>
            <w:tcW w:w="2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5D0ABF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 Гарантия качества оказания услуг предоставляется Исполнителем в течение всего срока оказания услуг в соответствии с условиями Договора и требованиями настоящего Технического задания.</w:t>
            </w:r>
          </w:p>
          <w:p w14:paraId="5272384C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 Качество оказанных Исполнителем услуг должно соответствовать установленным соответствующим нормативным правовым актам, стандартам, техническим условиям, ГОСТам и иным требованиям, предъявляемым к результатам такого рода услуг.</w:t>
            </w:r>
          </w:p>
          <w:p w14:paraId="02E69FA5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 Исполнитель гарантирует надлежащее качество всех материалов и оборудования, используемых для оказания услуг.</w:t>
            </w:r>
          </w:p>
        </w:tc>
      </w:tr>
      <w:tr w:rsidR="00CB1567" w:rsidRPr="00CB1567" w14:paraId="3ED4E54C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B0C4D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B16D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 к безопасности оказания услуг</w:t>
            </w:r>
          </w:p>
        </w:tc>
        <w:tc>
          <w:tcPr>
            <w:tcW w:w="28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7A7910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 Исполнитель обязан провести инструктаж своих сотрудников по соблюдению внутриобъектового режима, требований охраны труда, противопожарных мероприятий, охраны окружающей среды в соответствии с требованиями действующего законодательства Российской Федерации с обязательным занесением записи в соответствующие журналы.</w:t>
            </w:r>
          </w:p>
          <w:p w14:paraId="5E834C2D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 При оказании услуг сотрудниками Исполнителя безопасность обеспечивается согласно требованиям актов, указанных в пунктах 13.1, 13.7, 13.8, 13.9, 13.14, 13.15, 13.16, 13.27 настоящего Технического задания.</w:t>
            </w:r>
          </w:p>
          <w:p w14:paraId="6E0E53CE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 При эксплуатации электрооборудования должны быть соблюдены требования электробезопасности, а также положения законодательства в области охраны труда, в том числе указанных в пунктах 13.2, 13.15 настоящего Технического задания.</w:t>
            </w:r>
          </w:p>
          <w:p w14:paraId="36B1F089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 Исполнитель обязан допускать к оказанию услуг работников, прошедших инструктаж по охране труда в соответствии со спецификой своей деятельности.</w:t>
            </w:r>
          </w:p>
          <w:p w14:paraId="6365846B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11.5 Исполнитель должен контролировать состояние условий труда на рабочих местах работников, выполняющих оказание услуг на объектах Заказчика, соблюдение ими санитарно-гигиенических норм, охраны труда, правильность применения работниками средств индивидуальной и коллективной защиты. Исполнитель в ходе оказания услуг несет полную ответственность за соблюдение работниками Исполнителя техники безопасности и охраны труда.</w:t>
            </w:r>
          </w:p>
          <w:p w14:paraId="4895F61B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11.6 Используемая при оказании услуг спец. техника должна быть оснащена необходимыми для обеспечения безопасности средствами звуковой и световой сигнализации.</w:t>
            </w:r>
          </w:p>
          <w:p w14:paraId="3C0F3F9A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11.7 Работы на высоте относятся к категории работ с повышенной опасностью, проводятся в соответствии с требованиями актов, указанных в пунктах 13.18, 13.19, 13.20, 13.21, 13.24, 13.26, 13.28 настоящего Технического задания.</w:t>
            </w:r>
          </w:p>
          <w:p w14:paraId="3007CFF6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11.8 Исполнитель при оказании услуг обязан соблюдать требования об охране окружающей среды в соответствии с требованиями акта, указанного в пункте 13.3 настоящего Технического задания.</w:t>
            </w:r>
          </w:p>
          <w:p w14:paraId="36C1E21D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11.9 Исполнитель обеспечивает прохождение сотрудниками Исполнителя обязательных предварительных и периодических, а также внеочередных медицинских осмотров с внесением данных о прохождении медицинских осмотров в личные медицинские книжки сотрудников в соответствии с актом, указанным в пункте 13.19 настоящего Технического задания.</w:t>
            </w:r>
          </w:p>
          <w:p w14:paraId="470C52E5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 Личные медицинские книжки сотрудников должны быть оформлены в соответствии с требованиями акта, указанного в пункте 13.17 настоящего Технического задания, и содержать отметки о прохождении предварительных и периодических медосмотров, а также гигиенической аттестации и вакцинации по национальному календарю профилактических прививок в соответствии с требованиями акта, указанного в пункте 13.19 настоящего Технического задания.</w:t>
            </w:r>
          </w:p>
        </w:tc>
      </w:tr>
      <w:tr w:rsidR="00CB1567" w:rsidRPr="00CB1567" w14:paraId="02582D27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D60BE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FB1D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 к используемым материалам и оборудованию</w:t>
            </w:r>
          </w:p>
        </w:tc>
        <w:tc>
          <w:tcPr>
            <w:tcW w:w="28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27A2E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 Оборудование, инвентарь, спецодежда, чистящие и расходные средства для оказания услуг, предоставляются Исполнителем.</w:t>
            </w:r>
          </w:p>
          <w:p w14:paraId="0FD5E6BE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 Исполнитель за свой счет обеспечивает обслуживание и ремонт используемого для оказания услуг инвентаря, инструментов, оборудования и техники, а также самостоятельно несет расходы, в том числе сопутствующие, связанные с оказанием услуг.</w:t>
            </w:r>
          </w:p>
          <w:p w14:paraId="1C01CB10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12.3 Все материалы, инструменты, оборудование и техника, необходимые для оказания услуг, должны быть экологически безопасными, безвредными для здоровья людей, соответствовать требованиям и 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нормам, установленным законодательством Российской Федерации, в том числе требованиям актов, указанных в разделе 13 настоящего Технического задания.</w:t>
            </w:r>
          </w:p>
          <w:p w14:paraId="0BD7D598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 Для обеспечения качества оказания услуг Исполнитель обязан применять инвентарь, инструменты, оборудование и технику, имеющие технические паспорта, сертификаты соответствия и (или) декларации о соответствии (для продукции, включенной в перечень продукции, подлежащей обязательной сертификации и (или) подтверждение соответствия которой осуществляется в форме принятия декларации о соответствии), и (или) другие документы, удостоверяющие их качество. Заверенные надлежащим образом копии сертификатов с момента поставки материалов должны находиться на объекте, а также быть представлены Заказчику по его запросу.</w:t>
            </w:r>
          </w:p>
          <w:p w14:paraId="7229E535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12.5 Транспортировка материалов, используемых при оказании услуг, на объект, выполнение прочих сопутствующих мероприятий осуществляется силами и за счет Исполнителя.</w:t>
            </w:r>
          </w:p>
          <w:p w14:paraId="53363FB3" w14:textId="3D73CF09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8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Химические средства, применяемые при оказании услуг</w:t>
            </w:r>
            <w:r w:rsidR="0028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должны использоваться в соответствии с требованиями инструкций фирм-изготовителей.</w:t>
            </w:r>
          </w:p>
          <w:p w14:paraId="63368AC5" w14:textId="5A618A1B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8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средства должны храниться в оригинальной упаковке фирм-изготовителей в специально отведенных местах.</w:t>
            </w:r>
          </w:p>
          <w:p w14:paraId="3E76921D" w14:textId="630E8DD8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8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 инвентаря для уборки должно соответствовать количеству персонала, производящего уборочные работы, и должно заменяться в случае утраты или поломки на новое.</w:t>
            </w:r>
          </w:p>
          <w:p w14:paraId="65D0479D" w14:textId="6AC8996F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83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Исполнителем в рамках оказания услуг должны применяться расходные материалы с не истекшим к моменту их применения сроком годности, установленному производителем расходных материалов.</w:t>
            </w:r>
          </w:p>
        </w:tc>
      </w:tr>
      <w:tr w:rsidR="00CB1567" w:rsidRPr="00CB1567" w14:paraId="24893463" w14:textId="77777777" w:rsidTr="00146CB8">
        <w:trPr>
          <w:jc w:val="center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8DFDA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067E5" w14:textId="77777777" w:rsidR="00CB1567" w:rsidRPr="00CB1567" w:rsidRDefault="00CB1567" w:rsidP="00CB1567">
            <w:pPr>
              <w:spacing w:after="0" w:line="240" w:lineRule="auto"/>
              <w:ind w:left="23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нормативных правовых и нормативных технических актов</w:t>
            </w:r>
          </w:p>
        </w:tc>
        <w:tc>
          <w:tcPr>
            <w:tcW w:w="28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816B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 Федеральный закон от 21.12.1994 № 69-ФЗ «О пожарной безопасности».</w:t>
            </w:r>
          </w:p>
          <w:p w14:paraId="6417AA2B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 Федеральный закон от 30.03.1999 № 52-ФЗ «О санитарно-эпидемиологическом благополучии населения».</w:t>
            </w:r>
          </w:p>
          <w:p w14:paraId="7AE80FF8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13.3 Федеральный закон от 10.01.2002 № 7-ФЗ «Об охране окружающей среды».</w:t>
            </w:r>
          </w:p>
          <w:p w14:paraId="33B9853F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13.4 Федеральный закон от 25.07.2002 № 115-ФЗ «О правовом положении иностранных граждан в Российской Федерации».</w:t>
            </w:r>
          </w:p>
          <w:p w14:paraId="6F3987F1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13.5 Федеральный закон от 18.07.2006 № 109-ФЗ «О миграционном учете иностранных граждан и лиц без гражданства в Российской Федерации».</w:t>
            </w:r>
          </w:p>
          <w:p w14:paraId="0D212263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13.6 Федеральный закон от 27.07.2006 № 152-ФЗ «О персональных данных».</w:t>
            </w:r>
          </w:p>
          <w:p w14:paraId="4B30F0ED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13.7 Федеральный закон от 22.07.2008 № 123-ФЗ «Технический регламент о требованиях пожарной безопасности».</w:t>
            </w:r>
          </w:p>
          <w:p w14:paraId="2F97A072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13.8 Федеральный закон от 30.12.2009 № 384-ФЗ «Технический регламент о безопасности зданий и сооружений».</w:t>
            </w:r>
          </w:p>
          <w:p w14:paraId="66F301EA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13.9 Постановление Правительства РФ от 16.09.2020 № 1479 «Об утверждении Правил противопожарного режима в Российской Федерации».</w:t>
            </w:r>
          </w:p>
          <w:p w14:paraId="139D594F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 Постановление Правительства Москвы от 09.11.1999 № 1018 «Об утверждении Правил санитарного содержания территорий, организации уборки и обеспечения чистоты и порядка в г. Москве».</w:t>
            </w:r>
          </w:p>
          <w:p w14:paraId="1677E360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 Постановление Главного государственного санитарного врача РФ от 24.12.2020 № 44 «Об утверждении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 (Зарегистрировано в Минюсте России 30.12.2020 N 61953).</w:t>
            </w:r>
          </w:p>
          <w:p w14:paraId="105A8BC8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 Письмо Минздрава РФ от 07.08.2000 № 1100/2196-0-117 «О направлении перечня профессий».</w:t>
            </w:r>
          </w:p>
          <w:p w14:paraId="7CB12A14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13.13 ГОСТ Р 55529-2013 «Объекты спорта. Требования безопасности при проведении спортивных и физкультурных мероприятий. Методы испытаний».</w:t>
            </w:r>
          </w:p>
          <w:p w14:paraId="33A84AD6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13.14 «ГОСТ 12.1.007-76*. Государственный стандарт Союза ССР. Система стандартов безопасности труда. Вредные вещества. Классификация и общие требования безопасности» (утв. Постановлением Госстандарта СССР от 10.03.1976 № 579).</w:t>
            </w:r>
          </w:p>
          <w:p w14:paraId="5A4BBA19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13.15 «ГОСТ 27570.0-87 (МЭК 335-1-76). Межгосударственный стандарт. Безопасность бытовых и аналогичных электрических приборов. Общие требования и методы испытаний» (введен в действие Постановлением Госстандарта СССР от 25.12.1987 № 5039).</w:t>
            </w:r>
          </w:p>
          <w:p w14:paraId="262F406D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13.16 «ГОСТ 12.1.004-91. Межгосударственный стандарт. Система стандартов безопасности труда. Пожарная безопасность. Общие требования» (утв. Постановлением Госстандарта СССР от 14.06.1991 № 875).</w:t>
            </w:r>
          </w:p>
          <w:p w14:paraId="7DC76C49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13.17 Приказ Минздрава России от 18.02.2022 № 90н «Об утверждении формы, порядка ведения отчетности, учета и выдачи работникам личных медицинских книжек, в том числе в форме электронного документа» (Зарегистрировано в Минюсте России 22.02.2022 № 67428).</w:t>
            </w:r>
          </w:p>
          <w:p w14:paraId="669232CA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13.18 «ГОСТ Р ЕН 361-2008. Национальный стандарт Российской Федерации. Система стандартов 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труда. Средства индивидуальной защиты от падения с высоты. Страховочные привязи. Общие технические требования. Методы испытаний» (утв. и введен в действие Приказом Ростехрегулирования от 18.12.2008 № 485-ст).</w:t>
            </w:r>
          </w:p>
          <w:p w14:paraId="11B35C68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13.19 Приказ Минтруда России № 988н, Минздрава России № 1420н от 31.12.2020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</w:t>
            </w:r>
          </w:p>
          <w:p w14:paraId="28ECC046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13.20 «ГОСТ 12.4.107-2012. Межгосударственный стандарт. Система стандартов безопасности труда. Строительство. Канаты страховочные. Технические условия» (введен в действие Приказом Росстандарта от 20.11.2012 № 943-ст).</w:t>
            </w:r>
          </w:p>
          <w:p w14:paraId="1D9903A4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13.21 «ГОСТ 32489-2013. Межгосударственный стандарт. Пояса предохранительные строительные. Общие технические условия» (введен в действие Приказом Росстандарта от 17.12.2013 № 2295-ст).</w:t>
            </w:r>
          </w:p>
          <w:p w14:paraId="122D65A0" w14:textId="7B140E7D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13.22 </w:t>
            </w:r>
            <w:r w:rsidR="000354CF"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труда и социальной защиты РФ от 23 декабря 2014 г. № 1104н «Об утверждении</w:t>
            </w:r>
            <w:r w:rsidR="0079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54CF"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по охране труда при эксплуатации холодильных установок».</w:t>
            </w:r>
          </w:p>
          <w:p w14:paraId="72A063B1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13.23 «СП 255.1325800.2016. Свод правил. Здания и сооружения. Правила эксплуатации. Основные положения» (утв. и введен в действие Приказом Минстроя России от 24.08.2016 № 590/пр).</w:t>
            </w:r>
          </w:p>
          <w:p w14:paraId="0E1D82D4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13.24 Приказ Роструда от 01.02.2022 № 20 «Об утверждении форм проверочных листов (списков контрольных вопросов) для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права» (Зарегистрировано в Минюсте России 25.02.2022 N 67494)».</w:t>
            </w:r>
          </w:p>
          <w:p w14:paraId="1D30A681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13.25 Приказ Минтруда России от 29.10.2020 № 758н «Об утверждении Правил по охране труда в жилищно-коммунальном хозяйстве».</w:t>
            </w:r>
          </w:p>
          <w:p w14:paraId="6E707223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13.26 Приказ Минтруда России от 16.11.2020 № 782н «Об утверждении Правил по охране труда при работе на высоте».</w:t>
            </w:r>
          </w:p>
          <w:p w14:paraId="6AD7894C" w14:textId="77777777" w:rsidR="00CB1567" w:rsidRPr="00CB1567" w:rsidRDefault="00CB1567" w:rsidP="00CB1567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13.27 «ГОСТ Р 59123-2020. «Система стандартов безопасности труда. Средства индивидуальной защиты. Общие требования и классификация» (утв. и введен в действие приказом Федерального агентства по техническому регулированию и метрологии от 27 октября 2020 г. № 933-ст).</w:t>
            </w:r>
          </w:p>
          <w:p w14:paraId="4722FE79" w14:textId="72CA52BE" w:rsidR="00CB1567" w:rsidRPr="00CB1567" w:rsidRDefault="00CB1567" w:rsidP="000354CF">
            <w:pPr>
              <w:spacing w:after="0" w:line="240" w:lineRule="auto"/>
              <w:ind w:left="2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13.28 «Межгосударственный стандарт ГОСТ EN 358-2021» Система стандартов безопасности труда. Средства индивидуальной защиты от падения с </w:t>
            </w:r>
            <w:r w:rsidRPr="00CB1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высоты. Привязи и стропы для удержания и позиционирования. Общие технические требования. Методы испытаний» (введен в действие приказом Федерального агентства по техническому регулированию и метрологии от 27 октября 2021 г. № 1332-ст).</w:t>
            </w:r>
          </w:p>
        </w:tc>
      </w:tr>
    </w:tbl>
    <w:p w14:paraId="28DEA0A0" w14:textId="77777777" w:rsidR="00126A93" w:rsidRPr="002A7F62" w:rsidRDefault="00126A93" w:rsidP="004B7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18A563" w14:textId="538D8EF8" w:rsidR="00126A93" w:rsidRPr="002A7F62" w:rsidRDefault="00126A93" w:rsidP="004B7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03DD80" w14:textId="066FD933" w:rsidR="00B2047A" w:rsidRDefault="00D23619" w:rsidP="003C60BB">
      <w:pPr>
        <w:pStyle w:val="af7"/>
        <w:spacing w:line="240" w:lineRule="auto"/>
        <w:jc w:val="left"/>
      </w:pPr>
      <w:r w:rsidRPr="002A7F62">
        <w:t xml:space="preserve">                         </w:t>
      </w:r>
    </w:p>
    <w:p w14:paraId="6F7E6F70" w14:textId="77777777" w:rsidR="00820190" w:rsidRDefault="003C60BB" w:rsidP="00D55D46">
      <w:pPr>
        <w:pStyle w:val="af7"/>
        <w:spacing w:line="240" w:lineRule="auto"/>
        <w:jc w:val="center"/>
      </w:pPr>
      <w:r>
        <w:t xml:space="preserve">                     </w:t>
      </w:r>
    </w:p>
    <w:p w14:paraId="12D4D7FE" w14:textId="77777777" w:rsidR="00820190" w:rsidRDefault="00820190" w:rsidP="00D55D46">
      <w:pPr>
        <w:pStyle w:val="af7"/>
        <w:spacing w:line="240" w:lineRule="auto"/>
        <w:jc w:val="center"/>
      </w:pPr>
    </w:p>
    <w:p w14:paraId="5D2A3D7A" w14:textId="77777777" w:rsidR="00820190" w:rsidRDefault="00820190" w:rsidP="00D55D46">
      <w:pPr>
        <w:pStyle w:val="af7"/>
        <w:spacing w:line="240" w:lineRule="auto"/>
        <w:jc w:val="center"/>
      </w:pPr>
    </w:p>
    <w:p w14:paraId="5DA73597" w14:textId="77777777" w:rsidR="00820190" w:rsidRDefault="00820190" w:rsidP="00D55D46">
      <w:pPr>
        <w:pStyle w:val="af7"/>
        <w:spacing w:line="240" w:lineRule="auto"/>
        <w:jc w:val="center"/>
      </w:pPr>
      <w:r>
        <w:br w:type="page"/>
      </w:r>
    </w:p>
    <w:p w14:paraId="3C4EC128" w14:textId="77777777" w:rsidR="00820190" w:rsidRPr="00820190" w:rsidRDefault="003C60BB" w:rsidP="0082019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lastRenderedPageBreak/>
        <w:t xml:space="preserve">      </w:t>
      </w:r>
      <w:r w:rsidR="00820190" w:rsidRPr="00820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1 к Техническому заданию </w:t>
      </w:r>
    </w:p>
    <w:p w14:paraId="3454E0D7" w14:textId="77777777" w:rsidR="00820190" w:rsidRPr="00820190" w:rsidRDefault="00820190" w:rsidP="0082019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42729F" w14:textId="77777777" w:rsidR="00820190" w:rsidRPr="00820190" w:rsidRDefault="00820190" w:rsidP="00820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Регламент оказания услуг</w:t>
      </w:r>
    </w:p>
    <w:p w14:paraId="0B34016D" w14:textId="77777777" w:rsidR="00820190" w:rsidRPr="00820190" w:rsidRDefault="00820190" w:rsidP="00820190">
      <w:pPr>
        <w:tabs>
          <w:tab w:val="left" w:pos="460"/>
        </w:tabs>
        <w:spacing w:after="283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2766E5" w14:textId="77777777" w:rsidR="00820190" w:rsidRPr="00820190" w:rsidRDefault="00820190" w:rsidP="00820190">
      <w:pPr>
        <w:spacing w:before="60" w:after="6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Регламент оказания услуг по эксплуатации и техническому обслуживанию, уборке территории и внутренних помещений объекта.</w:t>
      </w:r>
    </w:p>
    <w:p w14:paraId="2A551031" w14:textId="76C8AE4D" w:rsidR="00FE1063" w:rsidRDefault="00820190" w:rsidP="00FE1063">
      <w:pPr>
        <w:spacing w:before="60" w:after="60" w:line="240" w:lineRule="auto"/>
        <w:ind w:left="23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Исполнитель обеспечивает надлежащую эксплуатацию, своевременное техническое обслуживание, проведение регламентных работ и ремонта инженерных коммуникаций и систем объекта, а также устранение последствий аварийных ситуаций.</w:t>
      </w:r>
    </w:p>
    <w:p w14:paraId="7E5CD49C" w14:textId="77777777" w:rsidR="00FE1063" w:rsidRDefault="00820190" w:rsidP="00FE1063">
      <w:pPr>
        <w:spacing w:before="60" w:after="60" w:line="240" w:lineRule="auto"/>
        <w:ind w:left="23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Исполнитель обязан согласовать с Заказчиком работы, осуществляемые на плановой основе, связанные с остановкой и (или) отключением технологического оборудования, не менее чем за 3 (три) рабочих дня до даты проведения работ.</w:t>
      </w:r>
    </w:p>
    <w:p w14:paraId="41A18434" w14:textId="66A90CCC" w:rsidR="00820190" w:rsidRPr="00820190" w:rsidRDefault="00820190" w:rsidP="00FE1063">
      <w:pPr>
        <w:spacing w:before="60" w:after="60" w:line="240" w:lineRule="auto"/>
        <w:ind w:left="23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выявлении неисправностей, требующих ремонта и замены деталей (узлов, блоков), Исполнитель должен сообщить об этом Заказчику для принятия соответствующего решения.</w:t>
      </w:r>
    </w:p>
    <w:p w14:paraId="6C598A44" w14:textId="77777777" w:rsidR="00820190" w:rsidRPr="00820190" w:rsidRDefault="00820190" w:rsidP="00FE1063">
      <w:pPr>
        <w:widowControl w:val="0"/>
        <w:tabs>
          <w:tab w:val="left" w:pos="829"/>
        </w:tabs>
        <w:autoSpaceDE w:val="0"/>
        <w:autoSpaceDN w:val="0"/>
        <w:spacing w:after="0" w:line="249" w:lineRule="auto"/>
        <w:ind w:right="1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21A4891" w14:textId="77777777" w:rsidR="00820190" w:rsidRPr="00820190" w:rsidRDefault="00820190" w:rsidP="00820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82019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1. График оказания услуг:</w:t>
      </w:r>
    </w:p>
    <w:p w14:paraId="055EB1E1" w14:textId="77777777" w:rsidR="00820190" w:rsidRPr="00820190" w:rsidRDefault="00820190" w:rsidP="00820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82019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График работы обслуживаемых объектов устанавливается с 10-00 до 22-00 ежедневно, в выходные и праздничные дни, плюс 1 день перед выходными и праздничными днями.</w:t>
      </w:r>
    </w:p>
    <w:p w14:paraId="1CDAB7FE" w14:textId="4613BD00" w:rsidR="00820190" w:rsidRPr="00820190" w:rsidRDefault="00820190" w:rsidP="00EC48C1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82019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Обслуживание холодильных установок – </w:t>
      </w:r>
      <w:r w:rsidR="00EC4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Ежедневно</w:t>
      </w:r>
      <w:r w:rsidR="00E6594B" w:rsidRPr="00E6594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E6594B" w:rsidRPr="0082019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10-00 до 22-00</w:t>
      </w:r>
      <w:r w:rsidRPr="0082019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.</w:t>
      </w:r>
    </w:p>
    <w:p w14:paraId="0DD1480B" w14:textId="77777777" w:rsidR="00820190" w:rsidRPr="00820190" w:rsidRDefault="00820190" w:rsidP="00820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14:paraId="30C58D63" w14:textId="77777777" w:rsidR="00820190" w:rsidRPr="00820190" w:rsidRDefault="00820190" w:rsidP="00820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 Система холодоснабжения холодильных установок.</w:t>
      </w:r>
    </w:p>
    <w:p w14:paraId="25CDDC11" w14:textId="77777777" w:rsidR="00820190" w:rsidRPr="00820190" w:rsidRDefault="00820190" w:rsidP="008201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8201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техническом обслуживании системы холодоснабжения должны проводиться следующие операции, предусмотренные ПТЭЭП (Правила технической эксплуатации электроустановок потребителей), ПТБ (Правила техники безопасности):</w:t>
      </w:r>
    </w:p>
    <w:p w14:paraId="65804E7E" w14:textId="77777777" w:rsidR="00820190" w:rsidRPr="00820190" w:rsidRDefault="00820190" w:rsidP="008201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7085"/>
        <w:gridCol w:w="2430"/>
      </w:tblGrid>
      <w:tr w:rsidR="00820190" w:rsidRPr="00820190" w14:paraId="0A0F55A0" w14:textId="77777777" w:rsidTr="00655D36">
        <w:trPr>
          <w:trHeight w:val="570"/>
        </w:trPr>
        <w:tc>
          <w:tcPr>
            <w:tcW w:w="333" w:type="pct"/>
            <w:vAlign w:val="center"/>
          </w:tcPr>
          <w:p w14:paraId="06501B35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75" w:type="pct"/>
            <w:vAlign w:val="center"/>
          </w:tcPr>
          <w:p w14:paraId="4A307527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92" w:type="pct"/>
            <w:noWrap/>
            <w:vAlign w:val="center"/>
          </w:tcPr>
          <w:p w14:paraId="400B3C26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Периодичность оказания</w:t>
            </w:r>
          </w:p>
        </w:tc>
      </w:tr>
      <w:tr w:rsidR="00820190" w:rsidRPr="00820190" w14:paraId="0F478872" w14:textId="77777777" w:rsidTr="00655D36">
        <w:trPr>
          <w:trHeight w:val="20"/>
        </w:trPr>
        <w:tc>
          <w:tcPr>
            <w:tcW w:w="333" w:type="pct"/>
            <w:vAlign w:val="center"/>
          </w:tcPr>
          <w:p w14:paraId="09548A1C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5" w:type="pct"/>
            <w:vAlign w:val="center"/>
          </w:tcPr>
          <w:p w14:paraId="0B430361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состояния и режимов работы оборудования.</w:t>
            </w:r>
          </w:p>
        </w:tc>
        <w:tc>
          <w:tcPr>
            <w:tcW w:w="1192" w:type="pct"/>
            <w:noWrap/>
            <w:vAlign w:val="center"/>
          </w:tcPr>
          <w:p w14:paraId="24E5645A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1534DEA8" w14:textId="77777777" w:rsidTr="00655D36">
        <w:trPr>
          <w:trHeight w:val="20"/>
        </w:trPr>
        <w:tc>
          <w:tcPr>
            <w:tcW w:w="333" w:type="pct"/>
            <w:vAlign w:val="center"/>
          </w:tcPr>
          <w:p w14:paraId="464A3649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5" w:type="pct"/>
            <w:vAlign w:val="center"/>
          </w:tcPr>
          <w:p w14:paraId="28116331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Проверка работоспособности системы автоматики </w:t>
            </w:r>
          </w:p>
        </w:tc>
        <w:tc>
          <w:tcPr>
            <w:tcW w:w="1192" w:type="pct"/>
            <w:noWrap/>
            <w:vAlign w:val="center"/>
          </w:tcPr>
          <w:p w14:paraId="3E170C05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15852E93" w14:textId="77777777" w:rsidTr="00655D36">
        <w:trPr>
          <w:trHeight w:val="20"/>
        </w:trPr>
        <w:tc>
          <w:tcPr>
            <w:tcW w:w="333" w:type="pct"/>
            <w:vAlign w:val="center"/>
          </w:tcPr>
          <w:p w14:paraId="284E8768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5" w:type="pct"/>
            <w:vAlign w:val="center"/>
          </w:tcPr>
          <w:p w14:paraId="67AD7958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состояния фланцевых и резьбовых соединений</w:t>
            </w:r>
          </w:p>
        </w:tc>
        <w:tc>
          <w:tcPr>
            <w:tcW w:w="1192" w:type="pct"/>
            <w:noWrap/>
            <w:vAlign w:val="center"/>
          </w:tcPr>
          <w:p w14:paraId="051519A3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820190" w:rsidRPr="00820190" w14:paraId="7B9F6F25" w14:textId="77777777" w:rsidTr="00655D36">
        <w:trPr>
          <w:trHeight w:val="20"/>
        </w:trPr>
        <w:tc>
          <w:tcPr>
            <w:tcW w:w="333" w:type="pct"/>
            <w:vAlign w:val="center"/>
          </w:tcPr>
          <w:p w14:paraId="31588543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5" w:type="pct"/>
            <w:vAlign w:val="center"/>
          </w:tcPr>
          <w:p w14:paraId="2BFD163C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установочных параметров чиллера</w:t>
            </w:r>
          </w:p>
        </w:tc>
        <w:tc>
          <w:tcPr>
            <w:tcW w:w="1192" w:type="pct"/>
            <w:noWrap/>
            <w:vAlign w:val="center"/>
          </w:tcPr>
          <w:p w14:paraId="274ACCCC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597503D6" w14:textId="77777777" w:rsidTr="00655D36">
        <w:trPr>
          <w:trHeight w:val="20"/>
        </w:trPr>
        <w:tc>
          <w:tcPr>
            <w:tcW w:w="333" w:type="pct"/>
            <w:vAlign w:val="center"/>
          </w:tcPr>
          <w:p w14:paraId="2E77D1C2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5" w:type="pct"/>
            <w:vAlign w:val="center"/>
          </w:tcPr>
          <w:p w14:paraId="45B6C7EF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герметичности секций чиллера, мягких вставок, фланцевых соединений</w:t>
            </w:r>
          </w:p>
        </w:tc>
        <w:tc>
          <w:tcPr>
            <w:tcW w:w="1192" w:type="pct"/>
            <w:noWrap/>
            <w:vAlign w:val="center"/>
          </w:tcPr>
          <w:p w14:paraId="1020E81B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</w:tr>
      <w:tr w:rsidR="00820190" w:rsidRPr="00820190" w14:paraId="7389CD31" w14:textId="77777777" w:rsidTr="00655D36">
        <w:trPr>
          <w:trHeight w:val="20"/>
        </w:trPr>
        <w:tc>
          <w:tcPr>
            <w:tcW w:w="333" w:type="pct"/>
            <w:vAlign w:val="center"/>
          </w:tcPr>
          <w:p w14:paraId="79211323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5" w:type="pct"/>
            <w:vAlign w:val="center"/>
          </w:tcPr>
          <w:p w14:paraId="04E82339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работоспособности клапанов с электрическим приводом</w:t>
            </w:r>
          </w:p>
        </w:tc>
        <w:tc>
          <w:tcPr>
            <w:tcW w:w="1192" w:type="pct"/>
            <w:noWrap/>
            <w:vAlign w:val="center"/>
          </w:tcPr>
          <w:p w14:paraId="589BFEC6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820190" w:rsidRPr="00820190" w14:paraId="2426536F" w14:textId="77777777" w:rsidTr="00655D36">
        <w:trPr>
          <w:trHeight w:val="20"/>
        </w:trPr>
        <w:tc>
          <w:tcPr>
            <w:tcW w:w="333" w:type="pct"/>
            <w:vAlign w:val="center"/>
          </w:tcPr>
          <w:p w14:paraId="0891B3C9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75" w:type="pct"/>
            <w:vAlign w:val="center"/>
          </w:tcPr>
          <w:p w14:paraId="58AAD78C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работоспособности компрессоров и электродвигателей насосов</w:t>
            </w:r>
          </w:p>
        </w:tc>
        <w:tc>
          <w:tcPr>
            <w:tcW w:w="1192" w:type="pct"/>
            <w:noWrap/>
            <w:vAlign w:val="center"/>
          </w:tcPr>
          <w:p w14:paraId="2D1BF22C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581BD194" w14:textId="77777777" w:rsidTr="00655D36">
        <w:trPr>
          <w:trHeight w:val="20"/>
        </w:trPr>
        <w:tc>
          <w:tcPr>
            <w:tcW w:w="333" w:type="pct"/>
            <w:vAlign w:val="center"/>
          </w:tcPr>
          <w:p w14:paraId="6D5B8DCE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5" w:type="pct"/>
            <w:vAlign w:val="center"/>
          </w:tcPr>
          <w:p w14:paraId="6C5C18C9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работоспособности всех узлов и агрегатов</w:t>
            </w:r>
          </w:p>
        </w:tc>
        <w:tc>
          <w:tcPr>
            <w:tcW w:w="1192" w:type="pct"/>
            <w:noWrap/>
            <w:vAlign w:val="center"/>
          </w:tcPr>
          <w:p w14:paraId="242FC817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27621D0B" w14:textId="77777777" w:rsidTr="00655D36">
        <w:trPr>
          <w:trHeight w:val="20"/>
        </w:trPr>
        <w:tc>
          <w:tcPr>
            <w:tcW w:w="333" w:type="pct"/>
            <w:vAlign w:val="center"/>
          </w:tcPr>
          <w:p w14:paraId="3E43EF96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75" w:type="pct"/>
            <w:vAlign w:val="center"/>
          </w:tcPr>
          <w:p w14:paraId="4F4B18A5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и осмотр датчиков температуры, давления</w:t>
            </w:r>
          </w:p>
        </w:tc>
        <w:tc>
          <w:tcPr>
            <w:tcW w:w="1192" w:type="pct"/>
            <w:noWrap/>
            <w:vAlign w:val="center"/>
          </w:tcPr>
          <w:p w14:paraId="0EFD52E7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6967B124" w14:textId="77777777" w:rsidTr="00655D36">
        <w:trPr>
          <w:trHeight w:val="20"/>
        </w:trPr>
        <w:tc>
          <w:tcPr>
            <w:tcW w:w="333" w:type="pct"/>
            <w:vAlign w:val="center"/>
          </w:tcPr>
          <w:p w14:paraId="7A010084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75" w:type="pct"/>
            <w:vAlign w:val="center"/>
          </w:tcPr>
          <w:p w14:paraId="137DB9C6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состояния фильтров</w:t>
            </w:r>
          </w:p>
        </w:tc>
        <w:tc>
          <w:tcPr>
            <w:tcW w:w="1192" w:type="pct"/>
            <w:noWrap/>
            <w:vAlign w:val="center"/>
          </w:tcPr>
          <w:p w14:paraId="594C911B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820190" w:rsidRPr="00820190" w14:paraId="1B5A3968" w14:textId="77777777" w:rsidTr="00655D36">
        <w:trPr>
          <w:trHeight w:val="20"/>
        </w:trPr>
        <w:tc>
          <w:tcPr>
            <w:tcW w:w="333" w:type="pct"/>
            <w:vAlign w:val="center"/>
          </w:tcPr>
          <w:p w14:paraId="4A03A757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75" w:type="pct"/>
            <w:vAlign w:val="center"/>
          </w:tcPr>
          <w:p w14:paraId="093798B7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чистоты поверхности калориферов, состояния медных трубок и калачиков (выявление течи, коррозионных повреждений)</w:t>
            </w:r>
          </w:p>
        </w:tc>
        <w:tc>
          <w:tcPr>
            <w:tcW w:w="1192" w:type="pct"/>
            <w:noWrap/>
            <w:vAlign w:val="center"/>
          </w:tcPr>
          <w:p w14:paraId="34EA4B5F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6D516689" w14:textId="77777777" w:rsidTr="00655D36">
        <w:trPr>
          <w:trHeight w:val="20"/>
        </w:trPr>
        <w:tc>
          <w:tcPr>
            <w:tcW w:w="333" w:type="pct"/>
            <w:vAlign w:val="center"/>
          </w:tcPr>
          <w:p w14:paraId="6F58FF9A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75" w:type="pct"/>
            <w:vAlign w:val="center"/>
          </w:tcPr>
          <w:p w14:paraId="4452B952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узлов крепления вентилятора;</w:t>
            </w:r>
          </w:p>
        </w:tc>
        <w:tc>
          <w:tcPr>
            <w:tcW w:w="1192" w:type="pct"/>
            <w:noWrap/>
            <w:vAlign w:val="center"/>
          </w:tcPr>
          <w:p w14:paraId="349C5ABA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5B13F953" w14:textId="77777777" w:rsidTr="00655D36">
        <w:trPr>
          <w:trHeight w:val="20"/>
        </w:trPr>
        <w:tc>
          <w:tcPr>
            <w:tcW w:w="333" w:type="pct"/>
            <w:vAlign w:val="center"/>
          </w:tcPr>
          <w:p w14:paraId="66D79538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75" w:type="pct"/>
            <w:vAlign w:val="center"/>
          </w:tcPr>
          <w:p w14:paraId="7784847E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работы исполнительных механизмов</w:t>
            </w:r>
          </w:p>
        </w:tc>
        <w:tc>
          <w:tcPr>
            <w:tcW w:w="1192" w:type="pct"/>
            <w:noWrap/>
            <w:vAlign w:val="center"/>
          </w:tcPr>
          <w:p w14:paraId="31DBDF58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3ADF50C1" w14:textId="77777777" w:rsidTr="00655D36">
        <w:trPr>
          <w:trHeight w:val="20"/>
        </w:trPr>
        <w:tc>
          <w:tcPr>
            <w:tcW w:w="333" w:type="pct"/>
            <w:vAlign w:val="center"/>
          </w:tcPr>
          <w:p w14:paraId="2850D47F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75" w:type="pct"/>
            <w:vAlign w:val="center"/>
          </w:tcPr>
          <w:p w14:paraId="3FF4E2D4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Осмотр теплообменников на предмет выявления механических повреждений</w:t>
            </w:r>
          </w:p>
        </w:tc>
        <w:tc>
          <w:tcPr>
            <w:tcW w:w="1192" w:type="pct"/>
            <w:noWrap/>
            <w:vAlign w:val="center"/>
          </w:tcPr>
          <w:p w14:paraId="30AEBEED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820190" w:rsidRPr="00820190" w14:paraId="6713172C" w14:textId="77777777" w:rsidTr="00655D36">
        <w:trPr>
          <w:trHeight w:val="20"/>
        </w:trPr>
        <w:tc>
          <w:tcPr>
            <w:tcW w:w="333" w:type="pct"/>
            <w:vAlign w:val="center"/>
          </w:tcPr>
          <w:p w14:paraId="2429E0F8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75" w:type="pct"/>
            <w:vAlign w:val="center"/>
          </w:tcPr>
          <w:p w14:paraId="75A8504C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Настройка режимов работы в зависимости от температуры наружного воздуха</w:t>
            </w:r>
          </w:p>
        </w:tc>
        <w:tc>
          <w:tcPr>
            <w:tcW w:w="1192" w:type="pct"/>
            <w:noWrap/>
            <w:vAlign w:val="center"/>
          </w:tcPr>
          <w:p w14:paraId="551D7B61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820190" w:rsidRPr="00820190" w14:paraId="6265521E" w14:textId="77777777" w:rsidTr="00655D36">
        <w:trPr>
          <w:trHeight w:val="20"/>
        </w:trPr>
        <w:tc>
          <w:tcPr>
            <w:tcW w:w="333" w:type="pct"/>
            <w:vAlign w:val="center"/>
          </w:tcPr>
          <w:p w14:paraId="626CD224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75" w:type="pct"/>
            <w:vAlign w:val="center"/>
          </w:tcPr>
          <w:p w14:paraId="03C6A325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Осмотр систем снаружи на предмет выявления механических повреждений отдельных блоков; </w:t>
            </w:r>
          </w:p>
        </w:tc>
        <w:tc>
          <w:tcPr>
            <w:tcW w:w="1192" w:type="pct"/>
            <w:noWrap/>
            <w:vAlign w:val="center"/>
          </w:tcPr>
          <w:p w14:paraId="766D83C7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820190" w:rsidRPr="00820190" w14:paraId="09375D76" w14:textId="77777777" w:rsidTr="00655D36">
        <w:trPr>
          <w:trHeight w:val="20"/>
        </w:trPr>
        <w:tc>
          <w:tcPr>
            <w:tcW w:w="333" w:type="pct"/>
            <w:vAlign w:val="center"/>
          </w:tcPr>
          <w:p w14:paraId="640C273B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75" w:type="pct"/>
            <w:vAlign w:val="center"/>
          </w:tcPr>
          <w:p w14:paraId="4149F693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уровня масла в картере компрессора</w:t>
            </w:r>
          </w:p>
        </w:tc>
        <w:tc>
          <w:tcPr>
            <w:tcW w:w="1192" w:type="pct"/>
            <w:noWrap/>
            <w:vAlign w:val="center"/>
          </w:tcPr>
          <w:p w14:paraId="4D852DB5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820190" w:rsidRPr="00820190" w14:paraId="08D3E160" w14:textId="77777777" w:rsidTr="00655D36">
        <w:trPr>
          <w:trHeight w:val="20"/>
        </w:trPr>
        <w:tc>
          <w:tcPr>
            <w:tcW w:w="333" w:type="pct"/>
            <w:vAlign w:val="center"/>
          </w:tcPr>
          <w:p w14:paraId="2C093024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75" w:type="pct"/>
            <w:vAlign w:val="center"/>
          </w:tcPr>
          <w:p w14:paraId="7788985C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Дозаправка системы гликолевого контура (материал Заказчика)</w:t>
            </w:r>
          </w:p>
        </w:tc>
        <w:tc>
          <w:tcPr>
            <w:tcW w:w="1192" w:type="pct"/>
            <w:noWrap/>
            <w:vAlign w:val="center"/>
          </w:tcPr>
          <w:p w14:paraId="4E4A05F8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</w:tr>
      <w:tr w:rsidR="00820190" w:rsidRPr="00820190" w14:paraId="599CF612" w14:textId="77777777" w:rsidTr="00655D36">
        <w:trPr>
          <w:trHeight w:val="20"/>
        </w:trPr>
        <w:tc>
          <w:tcPr>
            <w:tcW w:w="333" w:type="pct"/>
            <w:vAlign w:val="center"/>
          </w:tcPr>
          <w:p w14:paraId="4379D107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475" w:type="pct"/>
            <w:vAlign w:val="center"/>
          </w:tcPr>
          <w:p w14:paraId="3354D961" w14:textId="77777777" w:rsidR="00820190" w:rsidRPr="00820190" w:rsidRDefault="00820190" w:rsidP="00820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Вызов специализированной организации в случае выявления неисправностей в работе оборудования или аварийной ситуации, контроль проведения профилактических и  ремонтных работ</w:t>
            </w:r>
          </w:p>
        </w:tc>
        <w:tc>
          <w:tcPr>
            <w:tcW w:w="1192" w:type="pct"/>
            <w:noWrap/>
            <w:vAlign w:val="center"/>
          </w:tcPr>
          <w:p w14:paraId="59241DED" w14:textId="77777777" w:rsidR="00820190" w:rsidRPr="00820190" w:rsidRDefault="00820190" w:rsidP="0082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</w:tr>
    </w:tbl>
    <w:p w14:paraId="7598FCBC" w14:textId="77777777" w:rsidR="00820190" w:rsidRPr="00820190" w:rsidRDefault="00820190" w:rsidP="00820190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14:paraId="09249D3B" w14:textId="77777777" w:rsidR="00820190" w:rsidRPr="00820190" w:rsidRDefault="00820190" w:rsidP="008201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Требования к обслуживанию системы холодоснабжения:</w:t>
      </w:r>
    </w:p>
    <w:p w14:paraId="5CB08752" w14:textId="77777777" w:rsidR="00820190" w:rsidRPr="00820190" w:rsidRDefault="00820190" w:rsidP="008201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Исполнитель должен обеспечить:</w:t>
      </w:r>
    </w:p>
    <w:p w14:paraId="7B44390A" w14:textId="77777777" w:rsidR="00820190" w:rsidRPr="00820190" w:rsidRDefault="00820190" w:rsidP="008201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бесперебойную работу и надлежащую эксплуатацию систем</w:t>
      </w:r>
      <w:r w:rsidRPr="00820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01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холодоснабжения;</w:t>
      </w:r>
    </w:p>
    <w:p w14:paraId="034D3630" w14:textId="77777777" w:rsidR="00820190" w:rsidRPr="00820190" w:rsidRDefault="00820190" w:rsidP="00820190">
      <w:pPr>
        <w:spacing w:after="0" w:line="240" w:lineRule="auto"/>
        <w:ind w:left="142" w:firstLine="567"/>
        <w:rPr>
          <w:rFonts w:ascii="Times New Roman" w:eastAsia="Calibri" w:hAnsi="Times New Roman" w:cs="Times New Roman"/>
          <w:sz w:val="24"/>
          <w:szCs w:val="24"/>
        </w:rPr>
      </w:pPr>
      <w:r w:rsidRPr="00820190">
        <w:rPr>
          <w:rFonts w:ascii="Times New Roman" w:eastAsia="Calibri" w:hAnsi="Times New Roman" w:cs="Times New Roman"/>
          <w:spacing w:val="-10"/>
          <w:sz w:val="24"/>
          <w:szCs w:val="24"/>
        </w:rPr>
        <w:t>-</w:t>
      </w:r>
      <w:r w:rsidRPr="00820190">
        <w:rPr>
          <w:rFonts w:ascii="Times New Roman" w:eastAsia="Calibri" w:hAnsi="Times New Roman" w:cs="Times New Roman"/>
          <w:sz w:val="24"/>
          <w:szCs w:val="24"/>
        </w:rPr>
        <w:t> </w:t>
      </w:r>
      <w:r w:rsidRPr="00820190">
        <w:rPr>
          <w:rFonts w:ascii="Times New Roman" w:eastAsia="Calibri" w:hAnsi="Times New Roman" w:cs="Times New Roman"/>
          <w:bCs/>
          <w:sz w:val="24"/>
          <w:szCs w:val="24"/>
        </w:rPr>
        <w:t xml:space="preserve">вести </w:t>
      </w:r>
      <w:r w:rsidRPr="00820190">
        <w:rPr>
          <w:rFonts w:ascii="Times New Roman" w:eastAsia="Calibri" w:hAnsi="Times New Roman" w:cs="Times New Roman"/>
          <w:spacing w:val="-4"/>
          <w:sz w:val="24"/>
          <w:szCs w:val="24"/>
        </w:rPr>
        <w:t>оперативный журнал об оказанных услугах</w:t>
      </w:r>
      <w:r w:rsidRPr="00820190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44248529" w14:textId="77777777" w:rsidR="00820190" w:rsidRPr="00820190" w:rsidRDefault="00820190" w:rsidP="008201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 консультирование и подготовку рекомендаций Заказчику по вопросам эксплуатации и обслуживания.</w:t>
      </w:r>
    </w:p>
    <w:p w14:paraId="481558CD" w14:textId="77777777" w:rsidR="00820190" w:rsidRPr="00820190" w:rsidRDefault="00820190" w:rsidP="00820190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0190">
        <w:rPr>
          <w:rFonts w:ascii="Times New Roman" w:eastAsia="Calibri" w:hAnsi="Times New Roman" w:cs="Times New Roman"/>
          <w:sz w:val="24"/>
          <w:szCs w:val="24"/>
        </w:rPr>
        <w:t>Требования по квалификации персонала:</w:t>
      </w:r>
    </w:p>
    <w:p w14:paraId="75FC9852" w14:textId="77777777" w:rsidR="00820190" w:rsidRPr="00820190" w:rsidRDefault="00820190" w:rsidP="00820190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20190">
        <w:rPr>
          <w:rFonts w:ascii="Times New Roman" w:eastAsia="Calibri" w:hAnsi="Times New Roman" w:cs="Times New Roman"/>
          <w:sz w:val="24"/>
          <w:szCs w:val="24"/>
        </w:rPr>
        <w:t xml:space="preserve">Исполнитель привлекает </w:t>
      </w:r>
      <w:r w:rsidRPr="00820190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к исполнению своих обязательств по настоящему Договору </w:t>
      </w:r>
      <w:r w:rsidRPr="00820190">
        <w:rPr>
          <w:rFonts w:ascii="Times New Roman" w:eastAsia="Calibri" w:hAnsi="Times New Roman" w:cs="Times New Roman"/>
          <w:sz w:val="24"/>
          <w:szCs w:val="24"/>
        </w:rPr>
        <w:t>квалифицированных специалистов</w:t>
      </w:r>
      <w:r w:rsidRPr="00820190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– </w:t>
      </w:r>
      <w:r w:rsidRPr="00820190">
        <w:rPr>
          <w:rFonts w:ascii="Times New Roman" w:eastAsia="Calibri" w:hAnsi="Times New Roman" w:cs="Times New Roman"/>
          <w:b/>
          <w:i/>
          <w:spacing w:val="-4"/>
          <w:sz w:val="24"/>
          <w:szCs w:val="24"/>
          <w:u w:val="single"/>
        </w:rPr>
        <w:t>специалист по обслуживанию и ремонту оборудования (холодильного)  (5 разряд) – 1 специалист.</w:t>
      </w:r>
    </w:p>
    <w:p w14:paraId="766C788C" w14:textId="77777777" w:rsidR="00820190" w:rsidRPr="00820190" w:rsidRDefault="00820190" w:rsidP="008201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Работы, выполняемые специализированной организацией по отдельному договору.</w:t>
      </w:r>
    </w:p>
    <w:p w14:paraId="3A598F51" w14:textId="77777777" w:rsidR="00820190" w:rsidRPr="00820190" w:rsidRDefault="00820190" w:rsidP="008201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выполнение профилактических мероприятий;</w:t>
      </w:r>
    </w:p>
    <w:p w14:paraId="18DBE507" w14:textId="77777777" w:rsidR="00820190" w:rsidRPr="00820190" w:rsidRDefault="00820190" w:rsidP="008201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осуществление аварийно-восстановительных работ;</w:t>
      </w:r>
    </w:p>
    <w:p w14:paraId="43A21505" w14:textId="75504BB7" w:rsidR="00820190" w:rsidRDefault="00820190" w:rsidP="001E3A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осуществление ремонтных работ.</w:t>
      </w:r>
    </w:p>
    <w:p w14:paraId="2475AB76" w14:textId="77777777" w:rsidR="001E3A77" w:rsidRPr="001E3A77" w:rsidRDefault="001E3A77" w:rsidP="001E3A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14:paraId="3C0D31AA" w14:textId="0DB64E9C" w:rsidR="00820190" w:rsidRPr="00820190" w:rsidRDefault="001E3A77" w:rsidP="00820190">
      <w:pPr>
        <w:spacing w:before="60" w:after="60" w:line="240" w:lineRule="auto"/>
        <w:ind w:left="23"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</w:t>
      </w:r>
      <w:r w:rsidR="00820190"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 Уборка катка и горки включает в себя:</w:t>
      </w: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6265"/>
        <w:gridCol w:w="2951"/>
      </w:tblGrid>
      <w:tr w:rsidR="00820190" w:rsidRPr="00820190" w14:paraId="4755D593" w14:textId="77777777" w:rsidTr="00655D36">
        <w:trPr>
          <w:trHeight w:val="20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2038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FFE7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088E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Периодичность оказания</w:t>
            </w:r>
          </w:p>
        </w:tc>
      </w:tr>
      <w:tr w:rsidR="00820190" w:rsidRPr="00820190" w14:paraId="2CB6B058" w14:textId="77777777" w:rsidTr="00655D36">
        <w:trPr>
          <w:trHeight w:val="20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45C3" w14:textId="77777777" w:rsidR="00820190" w:rsidRPr="00820190" w:rsidRDefault="00820190" w:rsidP="0082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301D" w14:textId="77777777" w:rsidR="00820190" w:rsidRPr="00820190" w:rsidRDefault="00820190" w:rsidP="00820190">
            <w:pPr>
              <w:spacing w:after="0" w:line="240" w:lineRule="auto"/>
              <w:ind w:left="2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по ручной уборке катка и горки в зимний период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C66A" w14:textId="77777777" w:rsidR="00820190" w:rsidRPr="00820190" w:rsidRDefault="00820190" w:rsidP="00820190">
            <w:pPr>
              <w:widowControl w:val="0"/>
              <w:spacing w:after="0" w:line="240" w:lineRule="auto"/>
              <w:ind w:left="23" w:hanging="1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2019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выходные и праздничные дни, плюс 1 день перед выходными и праздничными днями</w:t>
            </w:r>
          </w:p>
        </w:tc>
      </w:tr>
      <w:tr w:rsidR="00820190" w:rsidRPr="00820190" w14:paraId="01E55DC1" w14:textId="77777777" w:rsidTr="00655D36">
        <w:trPr>
          <w:trHeight w:val="20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DFA8" w14:textId="77777777" w:rsidR="00820190" w:rsidRPr="00820190" w:rsidRDefault="00820190" w:rsidP="0082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1902" w14:textId="77777777" w:rsidR="00820190" w:rsidRPr="00820190" w:rsidRDefault="00820190" w:rsidP="00820190">
            <w:pPr>
              <w:spacing w:after="0" w:line="240" w:lineRule="auto"/>
              <w:ind w:left="2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Сбор случайного мусора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827A3" w14:textId="77777777" w:rsidR="00820190" w:rsidRPr="00820190" w:rsidRDefault="00820190" w:rsidP="00820190">
            <w:pPr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выходные и праздничные дни, плюс 1 день перед выходными и праздничными днями (время реагирования в течение часа)</w:t>
            </w:r>
          </w:p>
        </w:tc>
      </w:tr>
      <w:tr w:rsidR="00820190" w:rsidRPr="00820190" w14:paraId="1578896E" w14:textId="77777777" w:rsidTr="00655D36">
        <w:trPr>
          <w:trHeight w:val="20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57CE" w14:textId="77777777" w:rsidR="00820190" w:rsidRPr="00820190" w:rsidRDefault="00820190" w:rsidP="0082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577F" w14:textId="77777777" w:rsidR="00820190" w:rsidRPr="00820190" w:rsidRDefault="00820190" w:rsidP="00820190">
            <w:pPr>
              <w:spacing w:after="0" w:line="240" w:lineRule="auto"/>
              <w:ind w:left="2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от снега, наледи подходов к Объекту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495ED" w14:textId="77777777" w:rsidR="00820190" w:rsidRPr="00820190" w:rsidRDefault="00820190" w:rsidP="00820190">
            <w:pPr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  <w:r w:rsidRPr="00820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выходные и праздничные дни, плюс 1 день перед выходными и праздничными днями </w:t>
            </w:r>
          </w:p>
        </w:tc>
      </w:tr>
      <w:tr w:rsidR="00820190" w:rsidRPr="00820190" w14:paraId="18BC484C" w14:textId="77777777" w:rsidTr="00655D36">
        <w:trPr>
          <w:trHeight w:val="20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FCC1" w14:textId="77777777" w:rsidR="00820190" w:rsidRPr="00820190" w:rsidRDefault="00820190" w:rsidP="0082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5001" w14:textId="77777777" w:rsidR="00820190" w:rsidRPr="00820190" w:rsidRDefault="00820190" w:rsidP="00820190">
            <w:pPr>
              <w:spacing w:after="0" w:line="240" w:lineRule="auto"/>
              <w:ind w:left="2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Обработка противогололедными материалами подходов к Объекту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12AE" w14:textId="77777777" w:rsidR="00820190" w:rsidRPr="00820190" w:rsidRDefault="00820190" w:rsidP="00820190">
            <w:pPr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необходимости выходные и праздничные дни, плюс 1 день перед выходными и праздничными днями </w:t>
            </w:r>
          </w:p>
        </w:tc>
      </w:tr>
    </w:tbl>
    <w:p w14:paraId="0A2E5019" w14:textId="77777777" w:rsidR="00820190" w:rsidRPr="00820190" w:rsidRDefault="00820190" w:rsidP="00820190">
      <w:pPr>
        <w:spacing w:before="60" w:after="60" w:line="240" w:lineRule="auto"/>
        <w:ind w:left="11" w:firstLine="55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2DC3834F" w14:textId="77777777" w:rsidR="00820190" w:rsidRPr="00820190" w:rsidRDefault="00820190" w:rsidP="00820190">
      <w:pPr>
        <w:spacing w:before="60" w:after="60" w:line="240" w:lineRule="auto"/>
        <w:ind w:left="11" w:firstLine="55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Требования к уборке катка и горки:</w:t>
      </w:r>
    </w:p>
    <w:p w14:paraId="40913854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подметание свежевыпавшего снега;</w:t>
      </w:r>
    </w:p>
    <w:p w14:paraId="1E2AC50F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сгребание снега в кучи или валы;</w:t>
      </w:r>
    </w:p>
    <w:p w14:paraId="69D6A26B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посыпку территорий противогололедными материалами (при возникновении наледи (гололеда);</w:t>
      </w:r>
    </w:p>
    <w:p w14:paraId="6A21D822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уборку территорий от уплотненного снега скребком, сгребание снега в валы или кучи;</w:t>
      </w:r>
    </w:p>
    <w:p w14:paraId="2F6D7475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скалывание наледи толщиной слоя до 2 см, сгребание скола в валы или кучи;</w:t>
      </w:r>
    </w:p>
    <w:p w14:paraId="151979C2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скалывание корки наледи и льда толщиной слоя свыше 2 см;</w:t>
      </w:r>
    </w:p>
    <w:p w14:paraId="0D60C55F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сгребание скола в валы или кучи и сдвигание его к бортовому камню;</w:t>
      </w:r>
    </w:p>
    <w:p w14:paraId="54808256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перекидывание снега и скола на газоны и свободные участки территорий с последующим равномерным разбрасыванием;</w:t>
      </w:r>
    </w:p>
    <w:p w14:paraId="6114F941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складирование снега на время уборки территории Заказчика в специально отведенном им месте </w:t>
      </w:r>
    </w:p>
    <w:p w14:paraId="7CAB0E8C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Требования по квалификации персонала:</w:t>
      </w:r>
    </w:p>
    <w:p w14:paraId="495A0C31" w14:textId="77777777" w:rsidR="00820190" w:rsidRPr="00820190" w:rsidRDefault="00820190" w:rsidP="00820190">
      <w:pPr>
        <w:spacing w:after="0" w:line="240" w:lineRule="auto"/>
        <w:ind w:left="11" w:firstLine="556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Исполнитель привлекает </w:t>
      </w:r>
      <w:r w:rsidRPr="008201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 исполнению своих обязательств по настоящему Договору 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квалифицированных специалистов</w:t>
      </w:r>
      <w:r w:rsidRPr="008201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</w:t>
      </w:r>
      <w:r w:rsidRPr="00820190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ru-RU"/>
        </w:rPr>
        <w:t>специалист по уборке катка и горки (1 разряд) – 4 специалист).</w:t>
      </w:r>
    </w:p>
    <w:p w14:paraId="1E928D0B" w14:textId="77777777" w:rsidR="00820190" w:rsidRPr="00820190" w:rsidRDefault="00820190" w:rsidP="00820190">
      <w:pPr>
        <w:spacing w:after="0" w:line="240" w:lineRule="auto"/>
        <w:ind w:left="11" w:firstLine="5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7399F48" w14:textId="5DF65B76" w:rsidR="00820190" w:rsidRPr="00820190" w:rsidRDefault="001E3A77" w:rsidP="00820190">
      <w:pPr>
        <w:spacing w:before="60" w:after="60" w:line="240" w:lineRule="auto"/>
        <w:ind w:left="11" w:firstLine="55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4</w:t>
      </w:r>
      <w:r w:rsidR="00820190"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 Обслуживание ледового покрытия с помощью ледозаливочной машины: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6264"/>
        <w:gridCol w:w="3008"/>
      </w:tblGrid>
      <w:tr w:rsidR="00820190" w:rsidRPr="00820190" w14:paraId="5F9CB857" w14:textId="77777777" w:rsidTr="00655D36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8783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9E42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1295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Периодичность оказания</w:t>
            </w:r>
          </w:p>
        </w:tc>
      </w:tr>
      <w:tr w:rsidR="00820190" w:rsidRPr="00820190" w14:paraId="196F7D04" w14:textId="77777777" w:rsidTr="00655D36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D61F" w14:textId="77777777" w:rsidR="00820190" w:rsidRPr="00820190" w:rsidRDefault="00820190" w:rsidP="0082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280B" w14:textId="77777777" w:rsidR="00820190" w:rsidRPr="00820190" w:rsidRDefault="00820190" w:rsidP="00820190">
            <w:pPr>
              <w:spacing w:after="0" w:line="240" w:lineRule="auto"/>
              <w:ind w:left="2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Заливка ледового покрытия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2474" w14:textId="77777777" w:rsidR="00820190" w:rsidRPr="00820190" w:rsidRDefault="00820190" w:rsidP="00820190">
            <w:pPr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 необходимости выходные и праздничные дни, плюс 1 день перед выходными и праздничными днями</w:t>
            </w:r>
          </w:p>
        </w:tc>
      </w:tr>
      <w:tr w:rsidR="00820190" w:rsidRPr="00820190" w14:paraId="41DC3475" w14:textId="77777777" w:rsidTr="00655D36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B421" w14:textId="77777777" w:rsidR="00820190" w:rsidRPr="00820190" w:rsidRDefault="00820190" w:rsidP="0082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403C" w14:textId="77777777" w:rsidR="00820190" w:rsidRPr="00820190" w:rsidRDefault="00820190" w:rsidP="00820190">
            <w:pPr>
              <w:spacing w:after="0" w:line="240" w:lineRule="auto"/>
              <w:ind w:left="2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Срезка повреждённого слоя ледового покрытия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2D5E" w14:textId="77777777" w:rsidR="00820190" w:rsidRPr="00820190" w:rsidRDefault="00820190" w:rsidP="00820190">
            <w:pPr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 необходимости выходные и праздничные дни, плюс 1 день перед выходными и праздничными днями</w:t>
            </w:r>
          </w:p>
        </w:tc>
      </w:tr>
      <w:tr w:rsidR="00820190" w:rsidRPr="00820190" w14:paraId="44832D25" w14:textId="77777777" w:rsidTr="00655D36">
        <w:trPr>
          <w:trHeight w:val="20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4705" w14:textId="77777777" w:rsidR="00820190" w:rsidRPr="00820190" w:rsidRDefault="00820190" w:rsidP="0082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4E7B" w14:textId="77777777" w:rsidR="00820190" w:rsidRPr="00820190" w:rsidRDefault="00820190" w:rsidP="00820190">
            <w:pPr>
              <w:spacing w:after="0" w:line="240" w:lineRule="auto"/>
              <w:ind w:left="2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слоя ледового покрытия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78FC" w14:textId="77777777" w:rsidR="00820190" w:rsidRPr="00820190" w:rsidRDefault="00820190" w:rsidP="00820190">
            <w:pPr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 выходные и праздничные дни, плюс 1 день перед выходными и праздничными днями</w:t>
            </w:r>
          </w:p>
        </w:tc>
      </w:tr>
    </w:tbl>
    <w:p w14:paraId="7767B6DC" w14:textId="77777777" w:rsidR="00820190" w:rsidRPr="00820190" w:rsidRDefault="00820190" w:rsidP="00820190">
      <w:pPr>
        <w:spacing w:before="60" w:after="60" w:line="24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60DF0EA1" w14:textId="77777777" w:rsidR="00820190" w:rsidRPr="00820190" w:rsidRDefault="00820190" w:rsidP="0082019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Требования по квалификации персонала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</w:p>
    <w:p w14:paraId="6841284D" w14:textId="77777777" w:rsidR="00820190" w:rsidRPr="00820190" w:rsidRDefault="00820190" w:rsidP="0082019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Исполнитель привлекает </w:t>
      </w:r>
      <w:r w:rsidRPr="008201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 исполнению своих обязательств по настоящему Договору 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квалифицированных специалистов</w:t>
      </w:r>
      <w:r w:rsidRPr="008201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</w:t>
      </w:r>
      <w:r w:rsidRPr="00820190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ru-RU"/>
        </w:rPr>
        <w:t>Машинист холодильных установок (заливщик катка) (5 разряд) – 3 специалиста.</w:t>
      </w:r>
    </w:p>
    <w:p w14:paraId="26B40ECE" w14:textId="77777777" w:rsidR="00820190" w:rsidRPr="00820190" w:rsidRDefault="00820190" w:rsidP="008201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4A8BFD6" w14:textId="0B7BBBE0" w:rsidR="00820190" w:rsidRPr="00820190" w:rsidRDefault="001E3A77" w:rsidP="00820190">
      <w:pPr>
        <w:spacing w:before="60" w:after="6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 w:rsidR="00820190"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 Заточка коньков:</w:t>
      </w:r>
    </w:p>
    <w:tbl>
      <w:tblPr>
        <w:tblW w:w="48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6243"/>
        <w:gridCol w:w="2996"/>
      </w:tblGrid>
      <w:tr w:rsidR="00820190" w:rsidRPr="00820190" w14:paraId="7D0611DF" w14:textId="77777777" w:rsidTr="00655D36">
        <w:trPr>
          <w:trHeight w:val="669"/>
          <w:jc w:val="center"/>
        </w:trPr>
        <w:tc>
          <w:tcPr>
            <w:tcW w:w="359" w:type="pct"/>
            <w:vAlign w:val="center"/>
          </w:tcPr>
          <w:p w14:paraId="38D46E20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36" w:type="pct"/>
            <w:vAlign w:val="center"/>
          </w:tcPr>
          <w:p w14:paraId="4891A55B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05" w:type="pct"/>
            <w:noWrap/>
            <w:vAlign w:val="center"/>
          </w:tcPr>
          <w:p w14:paraId="168164D6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Периодичность оказания</w:t>
            </w:r>
          </w:p>
        </w:tc>
      </w:tr>
      <w:tr w:rsidR="00820190" w:rsidRPr="00820190" w14:paraId="1FE4DB21" w14:textId="77777777" w:rsidTr="00655D36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97B0" w14:textId="77777777" w:rsidR="00820190" w:rsidRPr="00820190" w:rsidRDefault="00820190" w:rsidP="0082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6" w:type="pct"/>
            <w:vAlign w:val="center"/>
          </w:tcPr>
          <w:p w14:paraId="3210288F" w14:textId="77777777" w:rsidR="00820190" w:rsidRPr="00820190" w:rsidRDefault="00820190" w:rsidP="00820190">
            <w:pPr>
              <w:spacing w:after="0" w:line="240" w:lineRule="auto"/>
              <w:ind w:left="2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Заточка коньков</w:t>
            </w:r>
          </w:p>
        </w:tc>
        <w:tc>
          <w:tcPr>
            <w:tcW w:w="1505" w:type="pct"/>
            <w:noWrap/>
            <w:vAlign w:val="center"/>
          </w:tcPr>
          <w:p w14:paraId="30F0C5E6" w14:textId="77777777" w:rsidR="00820190" w:rsidRPr="00820190" w:rsidRDefault="00820190" w:rsidP="00820190">
            <w:pPr>
              <w:widowControl w:val="0"/>
              <w:spacing w:after="0" w:line="240" w:lineRule="auto"/>
              <w:ind w:left="23" w:hanging="1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20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 выходные и праздничные дни, плюс 1 день перед выходными и праздничными днями</w:t>
            </w:r>
          </w:p>
        </w:tc>
      </w:tr>
    </w:tbl>
    <w:p w14:paraId="29B73AE9" w14:textId="77777777" w:rsidR="00820190" w:rsidRPr="00820190" w:rsidRDefault="00820190" w:rsidP="00820190">
      <w:pPr>
        <w:spacing w:before="60" w:after="6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755BBFC7" w14:textId="77777777" w:rsidR="00820190" w:rsidRPr="00820190" w:rsidRDefault="00820190" w:rsidP="00820190">
      <w:pPr>
        <w:spacing w:before="60" w:after="6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Требования к заточке коньков:</w:t>
      </w:r>
    </w:p>
    <w:p w14:paraId="5BD92BE7" w14:textId="77777777" w:rsidR="00820190" w:rsidRPr="00820190" w:rsidRDefault="00820190" w:rsidP="0082019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01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Требования по квалификации 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персонала:</w:t>
      </w:r>
    </w:p>
    <w:p w14:paraId="35762B70" w14:textId="77777777" w:rsidR="00820190" w:rsidRPr="00820190" w:rsidRDefault="00820190" w:rsidP="008201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ru-RU"/>
        </w:rPr>
      </w:pP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Исполнитель привлекает </w:t>
      </w:r>
      <w:r w:rsidRPr="008201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 исполнению своих обязательств по настоящему Договору </w:t>
      </w:r>
      <w:r w:rsidRPr="008201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квалифицированных специалистов</w:t>
      </w:r>
      <w:r w:rsidRPr="008201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</w:t>
      </w:r>
      <w:r w:rsidRPr="00820190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ru-RU"/>
        </w:rPr>
        <w:t>специалист по заточке коньков (4 разряд) – 1 специалист.</w:t>
      </w:r>
    </w:p>
    <w:p w14:paraId="116D3E75" w14:textId="77777777" w:rsidR="00820190" w:rsidRPr="00820190" w:rsidRDefault="00820190" w:rsidP="008201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ru-RU"/>
        </w:rPr>
      </w:pPr>
    </w:p>
    <w:p w14:paraId="2701CF05" w14:textId="7E366B39" w:rsidR="00820190" w:rsidRPr="00820190" w:rsidRDefault="001E3A77" w:rsidP="00820190">
      <w:pPr>
        <w:spacing w:before="60" w:after="6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</w:t>
      </w:r>
      <w:r w:rsidR="00820190"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 </w:t>
      </w:r>
      <w:r w:rsidR="009476A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Предоставление</w:t>
      </w:r>
      <w:r w:rsidR="00820190" w:rsidRPr="0082019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носков бахилов из спанбонда, одноразовых:</w:t>
      </w:r>
    </w:p>
    <w:tbl>
      <w:tblPr>
        <w:tblW w:w="48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6243"/>
        <w:gridCol w:w="2996"/>
      </w:tblGrid>
      <w:tr w:rsidR="00820190" w:rsidRPr="00820190" w14:paraId="74020BD1" w14:textId="77777777" w:rsidTr="00655D36">
        <w:trPr>
          <w:trHeight w:val="669"/>
          <w:jc w:val="center"/>
        </w:trPr>
        <w:tc>
          <w:tcPr>
            <w:tcW w:w="359" w:type="pct"/>
            <w:vAlign w:val="center"/>
          </w:tcPr>
          <w:p w14:paraId="0B6FB55B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3136" w:type="pct"/>
            <w:vAlign w:val="center"/>
          </w:tcPr>
          <w:p w14:paraId="578D22EC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05" w:type="pct"/>
            <w:noWrap/>
            <w:vAlign w:val="center"/>
          </w:tcPr>
          <w:p w14:paraId="5C81A0C8" w14:textId="77777777" w:rsidR="00820190" w:rsidRPr="00820190" w:rsidRDefault="00820190" w:rsidP="00820190">
            <w:pPr>
              <w:spacing w:after="0" w:line="240" w:lineRule="auto"/>
              <w:ind w:left="23" w:hanging="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Периодичность оказания</w:t>
            </w:r>
          </w:p>
        </w:tc>
      </w:tr>
      <w:tr w:rsidR="00820190" w:rsidRPr="00820190" w14:paraId="5638BC1A" w14:textId="77777777" w:rsidTr="00655D36">
        <w:trPr>
          <w:trHeight w:val="20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581A" w14:textId="77777777" w:rsidR="00820190" w:rsidRPr="00820190" w:rsidRDefault="00820190" w:rsidP="0082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 w:hanging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6" w:type="pct"/>
            <w:vAlign w:val="center"/>
          </w:tcPr>
          <w:p w14:paraId="5C1C84A2" w14:textId="5DBB6D6F" w:rsidR="00820190" w:rsidRPr="00820190" w:rsidRDefault="0001744C" w:rsidP="00366EA5">
            <w:pPr>
              <w:spacing w:after="0" w:line="240" w:lineRule="auto"/>
              <w:ind w:left="23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Hlk216814473"/>
            <w:r w:rsidRPr="000174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0190" w:rsidRPr="008201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носков бахилов из спанбонда, одноразовых</w:t>
            </w:r>
            <w:bookmarkEnd w:id="0"/>
            <w:r w:rsidR="0024737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7374" w:rsidRPr="0024737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(из расчета </w:t>
            </w:r>
            <w:r w:rsidR="009F7F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66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F7F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366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247374" w:rsidRPr="0024737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пар.)</w:t>
            </w:r>
          </w:p>
        </w:tc>
        <w:tc>
          <w:tcPr>
            <w:tcW w:w="1505" w:type="pct"/>
            <w:noWrap/>
            <w:vAlign w:val="center"/>
          </w:tcPr>
          <w:p w14:paraId="4D19149D" w14:textId="056BC603" w:rsidR="00820190" w:rsidRPr="00FE1063" w:rsidRDefault="00820190" w:rsidP="00820190">
            <w:pPr>
              <w:widowControl w:val="0"/>
              <w:spacing w:after="0" w:line="240" w:lineRule="auto"/>
              <w:ind w:left="23" w:hanging="10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20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  <w:r w:rsidR="00FA7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0A5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(закрытие по фактически подтвержденным затратам)</w:t>
            </w:r>
            <w:r w:rsidR="00FA7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67D000EA" w14:textId="77777777" w:rsidR="003C60BB" w:rsidRDefault="003C60BB" w:rsidP="00D55D46">
      <w:pPr>
        <w:pStyle w:val="af7"/>
        <w:spacing w:line="240" w:lineRule="auto"/>
        <w:jc w:val="center"/>
      </w:pPr>
    </w:p>
    <w:p w14:paraId="754E8637" w14:textId="77777777" w:rsidR="00C43D41" w:rsidRDefault="00C43D41" w:rsidP="00D55D46">
      <w:pPr>
        <w:pStyle w:val="af7"/>
        <w:spacing w:line="240" w:lineRule="auto"/>
        <w:jc w:val="center"/>
      </w:pPr>
    </w:p>
    <w:p w14:paraId="2EB83CA7" w14:textId="77777777" w:rsidR="002A7F62" w:rsidRPr="002A7F62" w:rsidRDefault="002A7F62" w:rsidP="00DF1D18">
      <w:pPr>
        <w:pStyle w:val="af7"/>
        <w:spacing w:line="240" w:lineRule="auto"/>
        <w:ind w:firstLine="0"/>
        <w:jc w:val="left"/>
      </w:pPr>
    </w:p>
    <w:sectPr w:rsidR="002A7F62" w:rsidRPr="002A7F62" w:rsidSect="00DF1D18">
      <w:headerReference w:type="first" r:id="rId8"/>
      <w:pgSz w:w="11906" w:h="16838"/>
      <w:pgMar w:top="1134" w:right="851" w:bottom="1134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A7993" w14:textId="77777777" w:rsidR="0037783D" w:rsidRDefault="0037783D">
      <w:pPr>
        <w:spacing w:after="0" w:line="240" w:lineRule="auto"/>
      </w:pPr>
      <w:r>
        <w:separator/>
      </w:r>
    </w:p>
    <w:p w14:paraId="40C6F8A2" w14:textId="77777777" w:rsidR="0037783D" w:rsidRDefault="0037783D"/>
  </w:endnote>
  <w:endnote w:type="continuationSeparator" w:id="0">
    <w:p w14:paraId="44A0655E" w14:textId="77777777" w:rsidR="0037783D" w:rsidRDefault="0037783D">
      <w:pPr>
        <w:spacing w:after="0" w:line="240" w:lineRule="auto"/>
      </w:pPr>
      <w:r>
        <w:continuationSeparator/>
      </w:r>
    </w:p>
    <w:p w14:paraId="585DA7E1" w14:textId="77777777" w:rsidR="0037783D" w:rsidRDefault="0037783D"/>
  </w:endnote>
  <w:endnote w:type="continuationNotice" w:id="1">
    <w:p w14:paraId="0643CA77" w14:textId="77777777" w:rsidR="0037783D" w:rsidRDefault="0037783D">
      <w:pPr>
        <w:spacing w:after="0" w:line="240" w:lineRule="auto"/>
      </w:pPr>
    </w:p>
    <w:p w14:paraId="71BADB31" w14:textId="77777777" w:rsidR="0037783D" w:rsidRDefault="003778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3EF26" w14:textId="77777777" w:rsidR="0037783D" w:rsidRDefault="0037783D">
      <w:pPr>
        <w:spacing w:after="0" w:line="240" w:lineRule="auto"/>
      </w:pPr>
      <w:r>
        <w:separator/>
      </w:r>
    </w:p>
    <w:p w14:paraId="02FA34B0" w14:textId="77777777" w:rsidR="0037783D" w:rsidRDefault="0037783D"/>
  </w:footnote>
  <w:footnote w:type="continuationSeparator" w:id="0">
    <w:p w14:paraId="205C0AA8" w14:textId="77777777" w:rsidR="0037783D" w:rsidRDefault="0037783D">
      <w:pPr>
        <w:spacing w:after="0" w:line="240" w:lineRule="auto"/>
      </w:pPr>
      <w:r>
        <w:continuationSeparator/>
      </w:r>
    </w:p>
    <w:p w14:paraId="0611A248" w14:textId="77777777" w:rsidR="0037783D" w:rsidRDefault="0037783D"/>
  </w:footnote>
  <w:footnote w:type="continuationNotice" w:id="1">
    <w:p w14:paraId="148B6097" w14:textId="77777777" w:rsidR="0037783D" w:rsidRDefault="0037783D">
      <w:pPr>
        <w:spacing w:after="0" w:line="240" w:lineRule="auto"/>
      </w:pPr>
    </w:p>
    <w:p w14:paraId="42052E30" w14:textId="77777777" w:rsidR="0037783D" w:rsidRDefault="003778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AFBB" w14:textId="77777777" w:rsidR="00726F29" w:rsidRDefault="00726F2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3E5BEE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2160" w:hanging="1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1984"/>
        </w:tabs>
        <w:ind w:left="2344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320" w:hanging="1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480" w:hanging="180"/>
      </w:pPr>
      <w:rPr>
        <w:color w:val="000000"/>
      </w:rPr>
    </w:lvl>
  </w:abstractNum>
  <w:abstractNum w:abstractNumId="1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-114"/>
        </w:tabs>
        <w:ind w:left="1506" w:hanging="10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</w:lvl>
  </w:abstractNum>
  <w:abstractNum w:abstractNumId="2" w15:restartNumberingAfterBreak="0">
    <w:nsid w:val="001F4D5A"/>
    <w:multiLevelType w:val="hybridMultilevel"/>
    <w:tmpl w:val="82B83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3603A25"/>
    <w:multiLevelType w:val="multilevel"/>
    <w:tmpl w:val="1FC081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5" w15:restartNumberingAfterBreak="0">
    <w:nsid w:val="07D06CA7"/>
    <w:multiLevelType w:val="multilevel"/>
    <w:tmpl w:val="44107C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6" w15:restartNumberingAfterBreak="0">
    <w:nsid w:val="080972F0"/>
    <w:multiLevelType w:val="hybridMultilevel"/>
    <w:tmpl w:val="6A189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CC80FDC"/>
    <w:multiLevelType w:val="multilevel"/>
    <w:tmpl w:val="3F701E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0F7B58"/>
    <w:multiLevelType w:val="hybridMultilevel"/>
    <w:tmpl w:val="FA901E12"/>
    <w:lvl w:ilvl="0" w:tplc="F160A96C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  <w:bCs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0EC604D3"/>
    <w:multiLevelType w:val="multilevel"/>
    <w:tmpl w:val="B1160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4C572D6"/>
    <w:multiLevelType w:val="multilevel"/>
    <w:tmpl w:val="A97C66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A80BAF"/>
    <w:multiLevelType w:val="singleLevel"/>
    <w:tmpl w:val="139A44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13" w15:restartNumberingAfterBreak="0">
    <w:nsid w:val="187F694B"/>
    <w:multiLevelType w:val="hybridMultilevel"/>
    <w:tmpl w:val="6F5C8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D133AA"/>
    <w:multiLevelType w:val="hybridMultilevel"/>
    <w:tmpl w:val="5DFCE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E509F"/>
    <w:multiLevelType w:val="multilevel"/>
    <w:tmpl w:val="124AFE08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25B65E77"/>
    <w:multiLevelType w:val="multilevel"/>
    <w:tmpl w:val="7ADA6678"/>
    <w:lvl w:ilvl="0">
      <w:start w:val="14"/>
      <w:numFmt w:val="decimal"/>
      <w:lvlText w:val="%1."/>
      <w:lvlJc w:val="left"/>
      <w:pPr>
        <w:ind w:left="2891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55" w:hanging="1800"/>
      </w:pPr>
      <w:rPr>
        <w:rFonts w:hint="default"/>
      </w:rPr>
    </w:lvl>
  </w:abstractNum>
  <w:abstractNum w:abstractNumId="17" w15:restartNumberingAfterBreak="0">
    <w:nsid w:val="2AF77594"/>
    <w:multiLevelType w:val="hybridMultilevel"/>
    <w:tmpl w:val="7B96AE4C"/>
    <w:lvl w:ilvl="0" w:tplc="0419000F">
      <w:start w:val="1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B0B9F"/>
    <w:multiLevelType w:val="multilevel"/>
    <w:tmpl w:val="56903B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3CB3668"/>
    <w:multiLevelType w:val="multilevel"/>
    <w:tmpl w:val="DBA6E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76195"/>
    <w:multiLevelType w:val="hybridMultilevel"/>
    <w:tmpl w:val="B5B8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0BAE"/>
    <w:multiLevelType w:val="multilevel"/>
    <w:tmpl w:val="7F5A2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41BC7C0D"/>
    <w:multiLevelType w:val="hybridMultilevel"/>
    <w:tmpl w:val="ACB2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60971"/>
    <w:multiLevelType w:val="hybridMultilevel"/>
    <w:tmpl w:val="DC6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0D02BE"/>
    <w:multiLevelType w:val="hybridMultilevel"/>
    <w:tmpl w:val="9F10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503F6F"/>
    <w:multiLevelType w:val="multilevel"/>
    <w:tmpl w:val="87E017B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8" w15:restartNumberingAfterBreak="0">
    <w:nsid w:val="516B2D62"/>
    <w:multiLevelType w:val="hybridMultilevel"/>
    <w:tmpl w:val="B5AADE1A"/>
    <w:lvl w:ilvl="0" w:tplc="DB4C8892">
      <w:start w:val="1"/>
      <w:numFmt w:val="decimal"/>
      <w:suff w:val="space"/>
      <w:lvlText w:val="%1."/>
      <w:lvlJc w:val="left"/>
      <w:pPr>
        <w:ind w:left="9291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262A7"/>
    <w:multiLevelType w:val="multilevel"/>
    <w:tmpl w:val="AA04D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31" w15:restartNumberingAfterBreak="0">
    <w:nsid w:val="59E44DA8"/>
    <w:multiLevelType w:val="hybridMultilevel"/>
    <w:tmpl w:val="EFAC2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F77C8B"/>
    <w:multiLevelType w:val="hybridMultilevel"/>
    <w:tmpl w:val="7A06D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FED588F"/>
    <w:multiLevelType w:val="hybridMultilevel"/>
    <w:tmpl w:val="4AA65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04C0EDF"/>
    <w:multiLevelType w:val="multilevel"/>
    <w:tmpl w:val="6FF43F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5" w15:restartNumberingAfterBreak="0">
    <w:nsid w:val="66DA0B3F"/>
    <w:multiLevelType w:val="hybridMultilevel"/>
    <w:tmpl w:val="9AD8E924"/>
    <w:lvl w:ilvl="0" w:tplc="DB840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7015E1F"/>
    <w:multiLevelType w:val="multilevel"/>
    <w:tmpl w:val="E8CC9B0E"/>
    <w:lvl w:ilvl="0">
      <w:start w:val="1"/>
      <w:numFmt w:val="decimal"/>
      <w:lvlText w:val="%1."/>
      <w:lvlJc w:val="left"/>
      <w:pPr>
        <w:ind w:left="180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480"/>
      </w:pPr>
      <w:rPr>
        <w:rFonts w:eastAsia="Calibri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eastAsia="Calibri"/>
      </w:rPr>
    </w:lvl>
  </w:abstractNum>
  <w:abstractNum w:abstractNumId="37" w15:restartNumberingAfterBreak="0">
    <w:nsid w:val="6F333519"/>
    <w:multiLevelType w:val="multilevel"/>
    <w:tmpl w:val="F1ACF37A"/>
    <w:lvl w:ilvl="0">
      <w:start w:val="1"/>
      <w:numFmt w:val="decimal"/>
      <w:lvlText w:val="%1."/>
      <w:lvlJc w:val="left"/>
      <w:pPr>
        <w:ind w:left="177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/>
        <w:b w:val="0"/>
        <w:bCs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39" w15:restartNumberingAfterBreak="0">
    <w:nsid w:val="730B4AA2"/>
    <w:multiLevelType w:val="multilevel"/>
    <w:tmpl w:val="262CC63E"/>
    <w:styleLink w:val="a"/>
    <w:lvl w:ilvl="0">
      <w:start w:val="1"/>
      <w:numFmt w:val="decimal"/>
      <w:lvlText w:val="%1."/>
      <w:lvlJc w:val="left"/>
      <w:pPr>
        <w:ind w:left="232" w:hanging="2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4146327"/>
    <w:multiLevelType w:val="hybridMultilevel"/>
    <w:tmpl w:val="313C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1B7194"/>
    <w:multiLevelType w:val="multilevel"/>
    <w:tmpl w:val="3A403A98"/>
    <w:lvl w:ilvl="0">
      <w:start w:val="1"/>
      <w:numFmt w:val="decimal"/>
      <w:lvlText w:val="%1."/>
      <w:lvlJc w:val="left"/>
      <w:pPr>
        <w:tabs>
          <w:tab w:val="num" w:pos="2160"/>
        </w:tabs>
        <w:ind w:left="720" w:hanging="720"/>
      </w:pPr>
      <w:rPr>
        <w:rFonts w:hint="default"/>
        <w:sz w:val="24"/>
        <w:szCs w:val="24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99345F6"/>
    <w:multiLevelType w:val="multilevel"/>
    <w:tmpl w:val="58F64B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3" w15:restartNumberingAfterBreak="0">
    <w:nsid w:val="7D5A4ACC"/>
    <w:multiLevelType w:val="hybridMultilevel"/>
    <w:tmpl w:val="51BC3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6426F"/>
    <w:multiLevelType w:val="multilevel"/>
    <w:tmpl w:val="1D70B24A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10"/>
  </w:num>
  <w:num w:numId="2">
    <w:abstractNumId w:val="28"/>
  </w:num>
  <w:num w:numId="3">
    <w:abstractNumId w:val="12"/>
  </w:num>
  <w:num w:numId="4">
    <w:abstractNumId w:val="18"/>
  </w:num>
  <w:num w:numId="5">
    <w:abstractNumId w:val="38"/>
  </w:num>
  <w:num w:numId="6">
    <w:abstractNumId w:val="8"/>
  </w:num>
  <w:num w:numId="7">
    <w:abstractNumId w:val="17"/>
  </w:num>
  <w:num w:numId="8">
    <w:abstractNumId w:val="5"/>
  </w:num>
  <w:num w:numId="9">
    <w:abstractNumId w:val="4"/>
  </w:num>
  <w:num w:numId="10">
    <w:abstractNumId w:val="29"/>
  </w:num>
  <w:num w:numId="11">
    <w:abstractNumId w:val="23"/>
  </w:num>
  <w:num w:numId="12">
    <w:abstractNumId w:val="26"/>
  </w:num>
  <w:num w:numId="13">
    <w:abstractNumId w:val="6"/>
  </w:num>
  <w:num w:numId="14">
    <w:abstractNumId w:val="19"/>
  </w:num>
  <w:num w:numId="15">
    <w:abstractNumId w:val="42"/>
  </w:num>
  <w:num w:numId="16">
    <w:abstractNumId w:val="9"/>
  </w:num>
  <w:num w:numId="17">
    <w:abstractNumId w:val="22"/>
  </w:num>
  <w:num w:numId="18">
    <w:abstractNumId w:val="11"/>
  </w:num>
  <w:num w:numId="19">
    <w:abstractNumId w:val="20"/>
  </w:num>
  <w:num w:numId="20">
    <w:abstractNumId w:val="16"/>
  </w:num>
  <w:num w:numId="21">
    <w:abstractNumId w:val="40"/>
  </w:num>
  <w:num w:numId="22">
    <w:abstractNumId w:val="27"/>
  </w:num>
  <w:num w:numId="23">
    <w:abstractNumId w:val="30"/>
  </w:num>
  <w:num w:numId="24">
    <w:abstractNumId w:val="44"/>
  </w:num>
  <w:num w:numId="25">
    <w:abstractNumId w:val="3"/>
  </w:num>
  <w:num w:numId="26">
    <w:abstractNumId w:val="31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4"/>
  </w:num>
  <w:num w:numId="30">
    <w:abstractNumId w:val="21"/>
  </w:num>
  <w:num w:numId="31">
    <w:abstractNumId w:val="24"/>
  </w:num>
  <w:num w:numId="32">
    <w:abstractNumId w:val="2"/>
  </w:num>
  <w:num w:numId="33">
    <w:abstractNumId w:val="43"/>
  </w:num>
  <w:num w:numId="34">
    <w:abstractNumId w:val="25"/>
  </w:num>
  <w:num w:numId="35">
    <w:abstractNumId w:val="13"/>
  </w:num>
  <w:num w:numId="36">
    <w:abstractNumId w:val="33"/>
  </w:num>
  <w:num w:numId="37">
    <w:abstractNumId w:val="35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7"/>
  </w:num>
  <w:num w:numId="4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39"/>
  </w:num>
  <w:num w:numId="44">
    <w:abstractNumId w:val="0"/>
  </w:num>
  <w:num w:numId="45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E0"/>
    <w:rsid w:val="000009E5"/>
    <w:rsid w:val="000013F5"/>
    <w:rsid w:val="0000193B"/>
    <w:rsid w:val="00003198"/>
    <w:rsid w:val="0000360A"/>
    <w:rsid w:val="00006799"/>
    <w:rsid w:val="00006A85"/>
    <w:rsid w:val="0000734A"/>
    <w:rsid w:val="000144C4"/>
    <w:rsid w:val="00015ED1"/>
    <w:rsid w:val="00016419"/>
    <w:rsid w:val="0001744C"/>
    <w:rsid w:val="00020731"/>
    <w:rsid w:val="000213B8"/>
    <w:rsid w:val="000220F1"/>
    <w:rsid w:val="0002342C"/>
    <w:rsid w:val="00024B15"/>
    <w:rsid w:val="000251D8"/>
    <w:rsid w:val="000328B0"/>
    <w:rsid w:val="000354CF"/>
    <w:rsid w:val="000365EB"/>
    <w:rsid w:val="00036DB0"/>
    <w:rsid w:val="000372AF"/>
    <w:rsid w:val="000379B8"/>
    <w:rsid w:val="00037BE7"/>
    <w:rsid w:val="00040BF5"/>
    <w:rsid w:val="00041701"/>
    <w:rsid w:val="00041A32"/>
    <w:rsid w:val="00042C56"/>
    <w:rsid w:val="000437FF"/>
    <w:rsid w:val="00044058"/>
    <w:rsid w:val="000509EA"/>
    <w:rsid w:val="00054EED"/>
    <w:rsid w:val="00055815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3657"/>
    <w:rsid w:val="000644C5"/>
    <w:rsid w:val="00065250"/>
    <w:rsid w:val="0007141B"/>
    <w:rsid w:val="00073902"/>
    <w:rsid w:val="00075847"/>
    <w:rsid w:val="00077292"/>
    <w:rsid w:val="00080114"/>
    <w:rsid w:val="00080BB6"/>
    <w:rsid w:val="00080FFD"/>
    <w:rsid w:val="0008102D"/>
    <w:rsid w:val="00081DCA"/>
    <w:rsid w:val="0008246D"/>
    <w:rsid w:val="000874C1"/>
    <w:rsid w:val="00090BD3"/>
    <w:rsid w:val="00091AB3"/>
    <w:rsid w:val="0009325E"/>
    <w:rsid w:val="00093364"/>
    <w:rsid w:val="00094288"/>
    <w:rsid w:val="00096881"/>
    <w:rsid w:val="000969EF"/>
    <w:rsid w:val="000A1041"/>
    <w:rsid w:val="000A106F"/>
    <w:rsid w:val="000A5E81"/>
    <w:rsid w:val="000B0AA3"/>
    <w:rsid w:val="000B36EC"/>
    <w:rsid w:val="000B3EDA"/>
    <w:rsid w:val="000B545A"/>
    <w:rsid w:val="000B5821"/>
    <w:rsid w:val="000B5A15"/>
    <w:rsid w:val="000C0290"/>
    <w:rsid w:val="000C0FC6"/>
    <w:rsid w:val="000C1D2C"/>
    <w:rsid w:val="000C2B41"/>
    <w:rsid w:val="000C383F"/>
    <w:rsid w:val="000C3D7B"/>
    <w:rsid w:val="000C4712"/>
    <w:rsid w:val="000C48C9"/>
    <w:rsid w:val="000C4D28"/>
    <w:rsid w:val="000C4E26"/>
    <w:rsid w:val="000C7965"/>
    <w:rsid w:val="000D13FD"/>
    <w:rsid w:val="000D1663"/>
    <w:rsid w:val="000D401D"/>
    <w:rsid w:val="000D61B7"/>
    <w:rsid w:val="000D6BD0"/>
    <w:rsid w:val="000D6E9D"/>
    <w:rsid w:val="000E089C"/>
    <w:rsid w:val="000E186E"/>
    <w:rsid w:val="000E5098"/>
    <w:rsid w:val="000E6510"/>
    <w:rsid w:val="000E6ECB"/>
    <w:rsid w:val="000F0D61"/>
    <w:rsid w:val="000F17EF"/>
    <w:rsid w:val="000F2A78"/>
    <w:rsid w:val="000F33AA"/>
    <w:rsid w:val="000F4F16"/>
    <w:rsid w:val="000F5B38"/>
    <w:rsid w:val="000F72AB"/>
    <w:rsid w:val="000F7881"/>
    <w:rsid w:val="00102BB7"/>
    <w:rsid w:val="001031B2"/>
    <w:rsid w:val="00103565"/>
    <w:rsid w:val="00103AD3"/>
    <w:rsid w:val="00103D64"/>
    <w:rsid w:val="001044BB"/>
    <w:rsid w:val="0010459D"/>
    <w:rsid w:val="00104F55"/>
    <w:rsid w:val="0010597F"/>
    <w:rsid w:val="00105DBA"/>
    <w:rsid w:val="001157CF"/>
    <w:rsid w:val="0011643A"/>
    <w:rsid w:val="00116BF0"/>
    <w:rsid w:val="00123105"/>
    <w:rsid w:val="00123137"/>
    <w:rsid w:val="00123E94"/>
    <w:rsid w:val="0012458C"/>
    <w:rsid w:val="00125B56"/>
    <w:rsid w:val="001263E8"/>
    <w:rsid w:val="00126631"/>
    <w:rsid w:val="00126A93"/>
    <w:rsid w:val="00126F8F"/>
    <w:rsid w:val="00126FAC"/>
    <w:rsid w:val="001310A9"/>
    <w:rsid w:val="001310E5"/>
    <w:rsid w:val="00132149"/>
    <w:rsid w:val="001324BF"/>
    <w:rsid w:val="00133A37"/>
    <w:rsid w:val="0013407C"/>
    <w:rsid w:val="001355A0"/>
    <w:rsid w:val="00135806"/>
    <w:rsid w:val="00136165"/>
    <w:rsid w:val="00140342"/>
    <w:rsid w:val="00140CB6"/>
    <w:rsid w:val="001431F3"/>
    <w:rsid w:val="00144DAA"/>
    <w:rsid w:val="00144FC2"/>
    <w:rsid w:val="00145B96"/>
    <w:rsid w:val="00146CB8"/>
    <w:rsid w:val="00150655"/>
    <w:rsid w:val="001512B6"/>
    <w:rsid w:val="00151C9A"/>
    <w:rsid w:val="00152EFF"/>
    <w:rsid w:val="00154677"/>
    <w:rsid w:val="00154DF6"/>
    <w:rsid w:val="00156B8C"/>
    <w:rsid w:val="00164A58"/>
    <w:rsid w:val="00165234"/>
    <w:rsid w:val="00166A0F"/>
    <w:rsid w:val="00166B0F"/>
    <w:rsid w:val="00172DF8"/>
    <w:rsid w:val="001763BC"/>
    <w:rsid w:val="00176AFD"/>
    <w:rsid w:val="00176B86"/>
    <w:rsid w:val="001808D7"/>
    <w:rsid w:val="00180BAA"/>
    <w:rsid w:val="0018287F"/>
    <w:rsid w:val="00184AB2"/>
    <w:rsid w:val="00184B03"/>
    <w:rsid w:val="00184E50"/>
    <w:rsid w:val="001850D9"/>
    <w:rsid w:val="00185963"/>
    <w:rsid w:val="0018792A"/>
    <w:rsid w:val="00190782"/>
    <w:rsid w:val="00191317"/>
    <w:rsid w:val="00191EB2"/>
    <w:rsid w:val="001926B0"/>
    <w:rsid w:val="001927CB"/>
    <w:rsid w:val="00193320"/>
    <w:rsid w:val="0019421C"/>
    <w:rsid w:val="001944B1"/>
    <w:rsid w:val="00194F09"/>
    <w:rsid w:val="001956E6"/>
    <w:rsid w:val="001962E8"/>
    <w:rsid w:val="001A0453"/>
    <w:rsid w:val="001A1C14"/>
    <w:rsid w:val="001A2067"/>
    <w:rsid w:val="001A46C5"/>
    <w:rsid w:val="001B0714"/>
    <w:rsid w:val="001B29C0"/>
    <w:rsid w:val="001B316A"/>
    <w:rsid w:val="001B348A"/>
    <w:rsid w:val="001B55AA"/>
    <w:rsid w:val="001B7D30"/>
    <w:rsid w:val="001B7E1E"/>
    <w:rsid w:val="001C0A9C"/>
    <w:rsid w:val="001C1B8A"/>
    <w:rsid w:val="001C2520"/>
    <w:rsid w:val="001C2CA5"/>
    <w:rsid w:val="001C3498"/>
    <w:rsid w:val="001C3B37"/>
    <w:rsid w:val="001C4896"/>
    <w:rsid w:val="001C4EE8"/>
    <w:rsid w:val="001D28F1"/>
    <w:rsid w:val="001D2A2F"/>
    <w:rsid w:val="001D2DFA"/>
    <w:rsid w:val="001D4362"/>
    <w:rsid w:val="001D43FF"/>
    <w:rsid w:val="001D6E85"/>
    <w:rsid w:val="001E031F"/>
    <w:rsid w:val="001E0CA9"/>
    <w:rsid w:val="001E13E1"/>
    <w:rsid w:val="001E1772"/>
    <w:rsid w:val="001E1BB1"/>
    <w:rsid w:val="001E2466"/>
    <w:rsid w:val="001E2867"/>
    <w:rsid w:val="001E37DA"/>
    <w:rsid w:val="001E3A77"/>
    <w:rsid w:val="001E4261"/>
    <w:rsid w:val="001E52A7"/>
    <w:rsid w:val="001E570C"/>
    <w:rsid w:val="001E5B4D"/>
    <w:rsid w:val="001E6809"/>
    <w:rsid w:val="001F4895"/>
    <w:rsid w:val="001F4DCC"/>
    <w:rsid w:val="001F5C1C"/>
    <w:rsid w:val="001F5D79"/>
    <w:rsid w:val="001F600F"/>
    <w:rsid w:val="001F647D"/>
    <w:rsid w:val="001F7899"/>
    <w:rsid w:val="001F7FD0"/>
    <w:rsid w:val="0020044D"/>
    <w:rsid w:val="00200451"/>
    <w:rsid w:val="00201594"/>
    <w:rsid w:val="002039E7"/>
    <w:rsid w:val="00203FCF"/>
    <w:rsid w:val="00204936"/>
    <w:rsid w:val="00204A07"/>
    <w:rsid w:val="0020604E"/>
    <w:rsid w:val="00207969"/>
    <w:rsid w:val="00210368"/>
    <w:rsid w:val="00211580"/>
    <w:rsid w:val="0021448C"/>
    <w:rsid w:val="00215B2D"/>
    <w:rsid w:val="002206E4"/>
    <w:rsid w:val="002211FC"/>
    <w:rsid w:val="00222549"/>
    <w:rsid w:val="0022265A"/>
    <w:rsid w:val="00224DCC"/>
    <w:rsid w:val="00225384"/>
    <w:rsid w:val="00227FEA"/>
    <w:rsid w:val="0023027A"/>
    <w:rsid w:val="00231EDC"/>
    <w:rsid w:val="00234F04"/>
    <w:rsid w:val="00237C92"/>
    <w:rsid w:val="00241081"/>
    <w:rsid w:val="002419B3"/>
    <w:rsid w:val="00242AD8"/>
    <w:rsid w:val="002440B0"/>
    <w:rsid w:val="002443A0"/>
    <w:rsid w:val="00245552"/>
    <w:rsid w:val="00245E08"/>
    <w:rsid w:val="00245E2C"/>
    <w:rsid w:val="00246A0C"/>
    <w:rsid w:val="00247091"/>
    <w:rsid w:val="00247374"/>
    <w:rsid w:val="00250473"/>
    <w:rsid w:val="00251ECD"/>
    <w:rsid w:val="00254AED"/>
    <w:rsid w:val="00256A35"/>
    <w:rsid w:val="0026010B"/>
    <w:rsid w:val="00261A3D"/>
    <w:rsid w:val="00261FCC"/>
    <w:rsid w:val="0026206F"/>
    <w:rsid w:val="00265603"/>
    <w:rsid w:val="00267C59"/>
    <w:rsid w:val="002716F8"/>
    <w:rsid w:val="002746B4"/>
    <w:rsid w:val="00274FB2"/>
    <w:rsid w:val="0027680E"/>
    <w:rsid w:val="00277EFE"/>
    <w:rsid w:val="00280C60"/>
    <w:rsid w:val="0028337B"/>
    <w:rsid w:val="00283DD6"/>
    <w:rsid w:val="002849BA"/>
    <w:rsid w:val="00285D06"/>
    <w:rsid w:val="00286193"/>
    <w:rsid w:val="00290E27"/>
    <w:rsid w:val="00292A18"/>
    <w:rsid w:val="00292CCF"/>
    <w:rsid w:val="0029368C"/>
    <w:rsid w:val="002936EF"/>
    <w:rsid w:val="002941CE"/>
    <w:rsid w:val="002954C9"/>
    <w:rsid w:val="00295D27"/>
    <w:rsid w:val="002966D3"/>
    <w:rsid w:val="00297028"/>
    <w:rsid w:val="002977B5"/>
    <w:rsid w:val="002A02B1"/>
    <w:rsid w:val="002A0E43"/>
    <w:rsid w:val="002A1802"/>
    <w:rsid w:val="002A2CD5"/>
    <w:rsid w:val="002A3BCF"/>
    <w:rsid w:val="002A7F62"/>
    <w:rsid w:val="002B085D"/>
    <w:rsid w:val="002B1635"/>
    <w:rsid w:val="002B3CAD"/>
    <w:rsid w:val="002B6B7A"/>
    <w:rsid w:val="002C03FA"/>
    <w:rsid w:val="002C089B"/>
    <w:rsid w:val="002C39CB"/>
    <w:rsid w:val="002C3F6C"/>
    <w:rsid w:val="002C4394"/>
    <w:rsid w:val="002C4ECB"/>
    <w:rsid w:val="002C737A"/>
    <w:rsid w:val="002D0050"/>
    <w:rsid w:val="002D1B68"/>
    <w:rsid w:val="002D3A20"/>
    <w:rsid w:val="002D3E60"/>
    <w:rsid w:val="002D4AAC"/>
    <w:rsid w:val="002D6569"/>
    <w:rsid w:val="002E019D"/>
    <w:rsid w:val="002E2D23"/>
    <w:rsid w:val="002E34C9"/>
    <w:rsid w:val="002F0A64"/>
    <w:rsid w:val="002F0DC5"/>
    <w:rsid w:val="002F16C9"/>
    <w:rsid w:val="002F2626"/>
    <w:rsid w:val="002F46C3"/>
    <w:rsid w:val="002F4D39"/>
    <w:rsid w:val="002F5298"/>
    <w:rsid w:val="002F52D3"/>
    <w:rsid w:val="002F5848"/>
    <w:rsid w:val="002F5864"/>
    <w:rsid w:val="002F5A1F"/>
    <w:rsid w:val="002F78A5"/>
    <w:rsid w:val="00302F95"/>
    <w:rsid w:val="00303BE4"/>
    <w:rsid w:val="00303D25"/>
    <w:rsid w:val="003041DA"/>
    <w:rsid w:val="0031001F"/>
    <w:rsid w:val="00310A4E"/>
    <w:rsid w:val="003131C0"/>
    <w:rsid w:val="00313BB8"/>
    <w:rsid w:val="00315F07"/>
    <w:rsid w:val="00317640"/>
    <w:rsid w:val="00321689"/>
    <w:rsid w:val="00321CEC"/>
    <w:rsid w:val="0032244E"/>
    <w:rsid w:val="0032389B"/>
    <w:rsid w:val="003249C3"/>
    <w:rsid w:val="00324E3E"/>
    <w:rsid w:val="003272BA"/>
    <w:rsid w:val="003305AE"/>
    <w:rsid w:val="00331573"/>
    <w:rsid w:val="00332328"/>
    <w:rsid w:val="0033555A"/>
    <w:rsid w:val="00340362"/>
    <w:rsid w:val="00340536"/>
    <w:rsid w:val="003432D1"/>
    <w:rsid w:val="00344F51"/>
    <w:rsid w:val="003467ED"/>
    <w:rsid w:val="00347263"/>
    <w:rsid w:val="003507C3"/>
    <w:rsid w:val="00351047"/>
    <w:rsid w:val="00352921"/>
    <w:rsid w:val="00353714"/>
    <w:rsid w:val="00354AC4"/>
    <w:rsid w:val="00355FEA"/>
    <w:rsid w:val="00356906"/>
    <w:rsid w:val="00357E50"/>
    <w:rsid w:val="00361394"/>
    <w:rsid w:val="003613C2"/>
    <w:rsid w:val="00361528"/>
    <w:rsid w:val="00365E0D"/>
    <w:rsid w:val="003662B1"/>
    <w:rsid w:val="00366EA5"/>
    <w:rsid w:val="003714CE"/>
    <w:rsid w:val="00372166"/>
    <w:rsid w:val="0037248D"/>
    <w:rsid w:val="003738F6"/>
    <w:rsid w:val="003750CE"/>
    <w:rsid w:val="00376316"/>
    <w:rsid w:val="0037783D"/>
    <w:rsid w:val="003841D8"/>
    <w:rsid w:val="003845DD"/>
    <w:rsid w:val="00384E34"/>
    <w:rsid w:val="00387EC7"/>
    <w:rsid w:val="00391542"/>
    <w:rsid w:val="00392F8D"/>
    <w:rsid w:val="0039608B"/>
    <w:rsid w:val="003A032A"/>
    <w:rsid w:val="003A05FD"/>
    <w:rsid w:val="003A09A2"/>
    <w:rsid w:val="003A1823"/>
    <w:rsid w:val="003A433D"/>
    <w:rsid w:val="003A5958"/>
    <w:rsid w:val="003A65EC"/>
    <w:rsid w:val="003A691C"/>
    <w:rsid w:val="003A6E68"/>
    <w:rsid w:val="003A799F"/>
    <w:rsid w:val="003A7CAA"/>
    <w:rsid w:val="003B0FCA"/>
    <w:rsid w:val="003B2C20"/>
    <w:rsid w:val="003B6227"/>
    <w:rsid w:val="003B7DDA"/>
    <w:rsid w:val="003C1A56"/>
    <w:rsid w:val="003C50EF"/>
    <w:rsid w:val="003C59AA"/>
    <w:rsid w:val="003C5DB9"/>
    <w:rsid w:val="003C60BB"/>
    <w:rsid w:val="003C711D"/>
    <w:rsid w:val="003D24E8"/>
    <w:rsid w:val="003D5218"/>
    <w:rsid w:val="003D5511"/>
    <w:rsid w:val="003D66E4"/>
    <w:rsid w:val="003E004B"/>
    <w:rsid w:val="003E24F6"/>
    <w:rsid w:val="003E276C"/>
    <w:rsid w:val="003E6842"/>
    <w:rsid w:val="003E697D"/>
    <w:rsid w:val="003E6BBB"/>
    <w:rsid w:val="003E700E"/>
    <w:rsid w:val="003E7481"/>
    <w:rsid w:val="003E7AA7"/>
    <w:rsid w:val="003F6DD6"/>
    <w:rsid w:val="003F714B"/>
    <w:rsid w:val="00400E75"/>
    <w:rsid w:val="00400F6D"/>
    <w:rsid w:val="004032DB"/>
    <w:rsid w:val="00403446"/>
    <w:rsid w:val="004034C6"/>
    <w:rsid w:val="00404F9D"/>
    <w:rsid w:val="00405E2C"/>
    <w:rsid w:val="0040601A"/>
    <w:rsid w:val="00407138"/>
    <w:rsid w:val="004108CF"/>
    <w:rsid w:val="00412882"/>
    <w:rsid w:val="00414040"/>
    <w:rsid w:val="00414BE4"/>
    <w:rsid w:val="0041524B"/>
    <w:rsid w:val="0041576D"/>
    <w:rsid w:val="004161AF"/>
    <w:rsid w:val="0042365E"/>
    <w:rsid w:val="00423D8B"/>
    <w:rsid w:val="00424031"/>
    <w:rsid w:val="00424C50"/>
    <w:rsid w:val="00425BC0"/>
    <w:rsid w:val="004272D4"/>
    <w:rsid w:val="00427525"/>
    <w:rsid w:val="00427F0B"/>
    <w:rsid w:val="00430033"/>
    <w:rsid w:val="00430F03"/>
    <w:rsid w:val="004326F3"/>
    <w:rsid w:val="00434808"/>
    <w:rsid w:val="00440402"/>
    <w:rsid w:val="004412F7"/>
    <w:rsid w:val="00441FCD"/>
    <w:rsid w:val="004438BB"/>
    <w:rsid w:val="0044495C"/>
    <w:rsid w:val="004468C0"/>
    <w:rsid w:val="00446A0F"/>
    <w:rsid w:val="00446D6C"/>
    <w:rsid w:val="0045105C"/>
    <w:rsid w:val="00451D18"/>
    <w:rsid w:val="00452CA8"/>
    <w:rsid w:val="0045354C"/>
    <w:rsid w:val="00453E10"/>
    <w:rsid w:val="004547DF"/>
    <w:rsid w:val="004574E8"/>
    <w:rsid w:val="00457EF1"/>
    <w:rsid w:val="00460832"/>
    <w:rsid w:val="00461FA0"/>
    <w:rsid w:val="0046328B"/>
    <w:rsid w:val="00463393"/>
    <w:rsid w:val="004633D1"/>
    <w:rsid w:val="004660BB"/>
    <w:rsid w:val="00472A76"/>
    <w:rsid w:val="00474034"/>
    <w:rsid w:val="00475EE3"/>
    <w:rsid w:val="004761B4"/>
    <w:rsid w:val="00476B9D"/>
    <w:rsid w:val="004820CC"/>
    <w:rsid w:val="0048341B"/>
    <w:rsid w:val="00485268"/>
    <w:rsid w:val="0048549A"/>
    <w:rsid w:val="0048559D"/>
    <w:rsid w:val="004858A0"/>
    <w:rsid w:val="00485E98"/>
    <w:rsid w:val="004869A2"/>
    <w:rsid w:val="00490F6B"/>
    <w:rsid w:val="00490F97"/>
    <w:rsid w:val="00494463"/>
    <w:rsid w:val="0049552C"/>
    <w:rsid w:val="00495689"/>
    <w:rsid w:val="00496323"/>
    <w:rsid w:val="0049645B"/>
    <w:rsid w:val="0049665C"/>
    <w:rsid w:val="004A025E"/>
    <w:rsid w:val="004A136C"/>
    <w:rsid w:val="004A13FA"/>
    <w:rsid w:val="004A38B3"/>
    <w:rsid w:val="004A44F9"/>
    <w:rsid w:val="004A4B10"/>
    <w:rsid w:val="004A6642"/>
    <w:rsid w:val="004A6864"/>
    <w:rsid w:val="004B08E8"/>
    <w:rsid w:val="004B36DF"/>
    <w:rsid w:val="004B38C9"/>
    <w:rsid w:val="004B63D9"/>
    <w:rsid w:val="004B734E"/>
    <w:rsid w:val="004B7C71"/>
    <w:rsid w:val="004C3204"/>
    <w:rsid w:val="004C3D43"/>
    <w:rsid w:val="004C4897"/>
    <w:rsid w:val="004C4EB1"/>
    <w:rsid w:val="004C5A72"/>
    <w:rsid w:val="004C6109"/>
    <w:rsid w:val="004D052A"/>
    <w:rsid w:val="004D090D"/>
    <w:rsid w:val="004D1D2F"/>
    <w:rsid w:val="004D27E7"/>
    <w:rsid w:val="004D31B8"/>
    <w:rsid w:val="004D3C98"/>
    <w:rsid w:val="004D509E"/>
    <w:rsid w:val="004D55E1"/>
    <w:rsid w:val="004D6C32"/>
    <w:rsid w:val="004D7E0B"/>
    <w:rsid w:val="004E0425"/>
    <w:rsid w:val="004E17C8"/>
    <w:rsid w:val="004E1EE1"/>
    <w:rsid w:val="004E218E"/>
    <w:rsid w:val="004E3A53"/>
    <w:rsid w:val="004E6F2F"/>
    <w:rsid w:val="004E6F88"/>
    <w:rsid w:val="004E7CDB"/>
    <w:rsid w:val="004F00DD"/>
    <w:rsid w:val="004F2AD7"/>
    <w:rsid w:val="004F2B96"/>
    <w:rsid w:val="004F41E6"/>
    <w:rsid w:val="004F6301"/>
    <w:rsid w:val="004F6AE6"/>
    <w:rsid w:val="004F747D"/>
    <w:rsid w:val="00501833"/>
    <w:rsid w:val="00502E84"/>
    <w:rsid w:val="00503005"/>
    <w:rsid w:val="00503418"/>
    <w:rsid w:val="00504B28"/>
    <w:rsid w:val="00504C45"/>
    <w:rsid w:val="00510D4D"/>
    <w:rsid w:val="00512501"/>
    <w:rsid w:val="00512A1E"/>
    <w:rsid w:val="005136FA"/>
    <w:rsid w:val="00514383"/>
    <w:rsid w:val="005162FD"/>
    <w:rsid w:val="0051770D"/>
    <w:rsid w:val="00522A68"/>
    <w:rsid w:val="00522BD7"/>
    <w:rsid w:val="005262FB"/>
    <w:rsid w:val="00531E5D"/>
    <w:rsid w:val="00532CE7"/>
    <w:rsid w:val="00534083"/>
    <w:rsid w:val="00534C02"/>
    <w:rsid w:val="00535FD1"/>
    <w:rsid w:val="00537EF1"/>
    <w:rsid w:val="00540ECF"/>
    <w:rsid w:val="00543E76"/>
    <w:rsid w:val="0054496D"/>
    <w:rsid w:val="00545075"/>
    <w:rsid w:val="00545880"/>
    <w:rsid w:val="0054640F"/>
    <w:rsid w:val="00546573"/>
    <w:rsid w:val="0054769F"/>
    <w:rsid w:val="005518E6"/>
    <w:rsid w:val="00551AEF"/>
    <w:rsid w:val="00552524"/>
    <w:rsid w:val="005525D5"/>
    <w:rsid w:val="00552B64"/>
    <w:rsid w:val="00553AEE"/>
    <w:rsid w:val="00555756"/>
    <w:rsid w:val="00557D11"/>
    <w:rsid w:val="00562EC5"/>
    <w:rsid w:val="005643DC"/>
    <w:rsid w:val="00565509"/>
    <w:rsid w:val="00565E6F"/>
    <w:rsid w:val="00572397"/>
    <w:rsid w:val="00573B30"/>
    <w:rsid w:val="00574AE3"/>
    <w:rsid w:val="00574AE6"/>
    <w:rsid w:val="00580E20"/>
    <w:rsid w:val="005822A9"/>
    <w:rsid w:val="00584040"/>
    <w:rsid w:val="00585FBB"/>
    <w:rsid w:val="00587986"/>
    <w:rsid w:val="00590578"/>
    <w:rsid w:val="005919D1"/>
    <w:rsid w:val="0059322D"/>
    <w:rsid w:val="0059415A"/>
    <w:rsid w:val="0059580D"/>
    <w:rsid w:val="00595BB2"/>
    <w:rsid w:val="0059718B"/>
    <w:rsid w:val="00597F55"/>
    <w:rsid w:val="005A3BED"/>
    <w:rsid w:val="005A4CA9"/>
    <w:rsid w:val="005A514B"/>
    <w:rsid w:val="005A561B"/>
    <w:rsid w:val="005A6378"/>
    <w:rsid w:val="005A7FB5"/>
    <w:rsid w:val="005B04DC"/>
    <w:rsid w:val="005B2CAE"/>
    <w:rsid w:val="005B37F3"/>
    <w:rsid w:val="005C2DFA"/>
    <w:rsid w:val="005C435B"/>
    <w:rsid w:val="005C5295"/>
    <w:rsid w:val="005C55E7"/>
    <w:rsid w:val="005C6D7B"/>
    <w:rsid w:val="005D0141"/>
    <w:rsid w:val="005D020F"/>
    <w:rsid w:val="005D53C8"/>
    <w:rsid w:val="005E1B91"/>
    <w:rsid w:val="005E1F01"/>
    <w:rsid w:val="005E26B5"/>
    <w:rsid w:val="005E2BA9"/>
    <w:rsid w:val="005E3BDA"/>
    <w:rsid w:val="005E4333"/>
    <w:rsid w:val="005E66F1"/>
    <w:rsid w:val="005F06DE"/>
    <w:rsid w:val="005F24B9"/>
    <w:rsid w:val="005F3347"/>
    <w:rsid w:val="005F3A1D"/>
    <w:rsid w:val="005F69E9"/>
    <w:rsid w:val="005F72D9"/>
    <w:rsid w:val="00602EA3"/>
    <w:rsid w:val="006052E9"/>
    <w:rsid w:val="00605322"/>
    <w:rsid w:val="006067FD"/>
    <w:rsid w:val="00606CA5"/>
    <w:rsid w:val="00606EAA"/>
    <w:rsid w:val="0060716B"/>
    <w:rsid w:val="00610A91"/>
    <w:rsid w:val="006139AB"/>
    <w:rsid w:val="00614D72"/>
    <w:rsid w:val="006150CF"/>
    <w:rsid w:val="0062076D"/>
    <w:rsid w:val="00621283"/>
    <w:rsid w:val="006227A1"/>
    <w:rsid w:val="006240A9"/>
    <w:rsid w:val="00624B70"/>
    <w:rsid w:val="00627132"/>
    <w:rsid w:val="00631DDD"/>
    <w:rsid w:val="0063298F"/>
    <w:rsid w:val="00632C9C"/>
    <w:rsid w:val="00633817"/>
    <w:rsid w:val="00634690"/>
    <w:rsid w:val="006354A4"/>
    <w:rsid w:val="00643400"/>
    <w:rsid w:val="00643930"/>
    <w:rsid w:val="00645B5B"/>
    <w:rsid w:val="00647645"/>
    <w:rsid w:val="0065021E"/>
    <w:rsid w:val="00652DF6"/>
    <w:rsid w:val="00652F81"/>
    <w:rsid w:val="00654429"/>
    <w:rsid w:val="00654A26"/>
    <w:rsid w:val="00654E98"/>
    <w:rsid w:val="00655BF8"/>
    <w:rsid w:val="00655C08"/>
    <w:rsid w:val="00656845"/>
    <w:rsid w:val="00656C56"/>
    <w:rsid w:val="00657139"/>
    <w:rsid w:val="006576D4"/>
    <w:rsid w:val="00661271"/>
    <w:rsid w:val="00661EFD"/>
    <w:rsid w:val="00664C68"/>
    <w:rsid w:val="00666562"/>
    <w:rsid w:val="006700E8"/>
    <w:rsid w:val="00672FCB"/>
    <w:rsid w:val="00674698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551E"/>
    <w:rsid w:val="00696B38"/>
    <w:rsid w:val="00696E70"/>
    <w:rsid w:val="00696FBD"/>
    <w:rsid w:val="0069772C"/>
    <w:rsid w:val="00697749"/>
    <w:rsid w:val="006A0461"/>
    <w:rsid w:val="006A11EA"/>
    <w:rsid w:val="006A1903"/>
    <w:rsid w:val="006A20F4"/>
    <w:rsid w:val="006A3D07"/>
    <w:rsid w:val="006A5460"/>
    <w:rsid w:val="006A55B1"/>
    <w:rsid w:val="006A57B2"/>
    <w:rsid w:val="006A7309"/>
    <w:rsid w:val="006A751A"/>
    <w:rsid w:val="006B04A7"/>
    <w:rsid w:val="006B18BF"/>
    <w:rsid w:val="006B1D1B"/>
    <w:rsid w:val="006B266C"/>
    <w:rsid w:val="006B526C"/>
    <w:rsid w:val="006B5E2C"/>
    <w:rsid w:val="006B6353"/>
    <w:rsid w:val="006B6E09"/>
    <w:rsid w:val="006B76A8"/>
    <w:rsid w:val="006C0F30"/>
    <w:rsid w:val="006C2360"/>
    <w:rsid w:val="006C3148"/>
    <w:rsid w:val="006C5CCA"/>
    <w:rsid w:val="006D16C2"/>
    <w:rsid w:val="006D1E1D"/>
    <w:rsid w:val="006D2263"/>
    <w:rsid w:val="006D3193"/>
    <w:rsid w:val="006D3777"/>
    <w:rsid w:val="006D4461"/>
    <w:rsid w:val="006D632C"/>
    <w:rsid w:val="006D6CC3"/>
    <w:rsid w:val="006D6D57"/>
    <w:rsid w:val="006D7047"/>
    <w:rsid w:val="006E1000"/>
    <w:rsid w:val="006E23CD"/>
    <w:rsid w:val="006E3552"/>
    <w:rsid w:val="006E37A5"/>
    <w:rsid w:val="006E452D"/>
    <w:rsid w:val="006E4B5D"/>
    <w:rsid w:val="006E4D21"/>
    <w:rsid w:val="006E5A7B"/>
    <w:rsid w:val="006E7A9E"/>
    <w:rsid w:val="006F0AF8"/>
    <w:rsid w:val="006F19D1"/>
    <w:rsid w:val="006F41A9"/>
    <w:rsid w:val="006F430D"/>
    <w:rsid w:val="006F518D"/>
    <w:rsid w:val="006F5F82"/>
    <w:rsid w:val="006F65EC"/>
    <w:rsid w:val="006F6D8E"/>
    <w:rsid w:val="00700435"/>
    <w:rsid w:val="00701D79"/>
    <w:rsid w:val="007059B8"/>
    <w:rsid w:val="00707C37"/>
    <w:rsid w:val="00710600"/>
    <w:rsid w:val="00710DD9"/>
    <w:rsid w:val="00710F2C"/>
    <w:rsid w:val="00711A9C"/>
    <w:rsid w:val="00713CEC"/>
    <w:rsid w:val="00713DCC"/>
    <w:rsid w:val="00714520"/>
    <w:rsid w:val="00715A06"/>
    <w:rsid w:val="0072275B"/>
    <w:rsid w:val="00722B9D"/>
    <w:rsid w:val="00726F29"/>
    <w:rsid w:val="0073162C"/>
    <w:rsid w:val="00731B7A"/>
    <w:rsid w:val="00733433"/>
    <w:rsid w:val="00733923"/>
    <w:rsid w:val="00736605"/>
    <w:rsid w:val="00736F30"/>
    <w:rsid w:val="007400B2"/>
    <w:rsid w:val="0074218E"/>
    <w:rsid w:val="007434D9"/>
    <w:rsid w:val="007449E2"/>
    <w:rsid w:val="00744B08"/>
    <w:rsid w:val="00745604"/>
    <w:rsid w:val="00747374"/>
    <w:rsid w:val="00750EFE"/>
    <w:rsid w:val="007541C4"/>
    <w:rsid w:val="007550E4"/>
    <w:rsid w:val="007707BB"/>
    <w:rsid w:val="00771DA4"/>
    <w:rsid w:val="00772F71"/>
    <w:rsid w:val="0077330C"/>
    <w:rsid w:val="00780F19"/>
    <w:rsid w:val="007816B1"/>
    <w:rsid w:val="0078205A"/>
    <w:rsid w:val="00782A29"/>
    <w:rsid w:val="00782E12"/>
    <w:rsid w:val="00783B21"/>
    <w:rsid w:val="00787456"/>
    <w:rsid w:val="00790371"/>
    <w:rsid w:val="00790BFA"/>
    <w:rsid w:val="00791159"/>
    <w:rsid w:val="007918D8"/>
    <w:rsid w:val="007930BD"/>
    <w:rsid w:val="0079393F"/>
    <w:rsid w:val="007A3B23"/>
    <w:rsid w:val="007A53DF"/>
    <w:rsid w:val="007A551F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77C8"/>
    <w:rsid w:val="007B7C36"/>
    <w:rsid w:val="007C34FB"/>
    <w:rsid w:val="007C46D2"/>
    <w:rsid w:val="007C53F0"/>
    <w:rsid w:val="007C5D65"/>
    <w:rsid w:val="007C5EF9"/>
    <w:rsid w:val="007D06F9"/>
    <w:rsid w:val="007D5F04"/>
    <w:rsid w:val="007D6C20"/>
    <w:rsid w:val="007D7695"/>
    <w:rsid w:val="007D77F0"/>
    <w:rsid w:val="007E0843"/>
    <w:rsid w:val="007E1E19"/>
    <w:rsid w:val="007E244B"/>
    <w:rsid w:val="007E4EAF"/>
    <w:rsid w:val="007E501A"/>
    <w:rsid w:val="007E6ACC"/>
    <w:rsid w:val="007F0429"/>
    <w:rsid w:val="007F1052"/>
    <w:rsid w:val="007F13FC"/>
    <w:rsid w:val="007F20C2"/>
    <w:rsid w:val="007F2DA0"/>
    <w:rsid w:val="007F34ED"/>
    <w:rsid w:val="007F5CDD"/>
    <w:rsid w:val="007F7320"/>
    <w:rsid w:val="008021E6"/>
    <w:rsid w:val="00803A88"/>
    <w:rsid w:val="00805EF2"/>
    <w:rsid w:val="008076ED"/>
    <w:rsid w:val="00811A22"/>
    <w:rsid w:val="00812A27"/>
    <w:rsid w:val="00812B87"/>
    <w:rsid w:val="008137D0"/>
    <w:rsid w:val="00816F78"/>
    <w:rsid w:val="0081799C"/>
    <w:rsid w:val="00820190"/>
    <w:rsid w:val="00821108"/>
    <w:rsid w:val="008219EF"/>
    <w:rsid w:val="00821CBD"/>
    <w:rsid w:val="00821DAB"/>
    <w:rsid w:val="00822014"/>
    <w:rsid w:val="00823C37"/>
    <w:rsid w:val="008261FD"/>
    <w:rsid w:val="00830B30"/>
    <w:rsid w:val="008313B5"/>
    <w:rsid w:val="008315EE"/>
    <w:rsid w:val="0083247F"/>
    <w:rsid w:val="00832F57"/>
    <w:rsid w:val="008339AC"/>
    <w:rsid w:val="008349BE"/>
    <w:rsid w:val="00837462"/>
    <w:rsid w:val="00842784"/>
    <w:rsid w:val="00851EF4"/>
    <w:rsid w:val="0085250B"/>
    <w:rsid w:val="00854C42"/>
    <w:rsid w:val="0085573D"/>
    <w:rsid w:val="00863497"/>
    <w:rsid w:val="008652AA"/>
    <w:rsid w:val="00865305"/>
    <w:rsid w:val="00866657"/>
    <w:rsid w:val="008666F7"/>
    <w:rsid w:val="00866745"/>
    <w:rsid w:val="00870EB7"/>
    <w:rsid w:val="00872BC8"/>
    <w:rsid w:val="00872F7B"/>
    <w:rsid w:val="00875813"/>
    <w:rsid w:val="00875E8A"/>
    <w:rsid w:val="00880A38"/>
    <w:rsid w:val="0088174F"/>
    <w:rsid w:val="00882304"/>
    <w:rsid w:val="0088285F"/>
    <w:rsid w:val="00882E4A"/>
    <w:rsid w:val="008845B2"/>
    <w:rsid w:val="00885C3B"/>
    <w:rsid w:val="00886FFB"/>
    <w:rsid w:val="008922D9"/>
    <w:rsid w:val="008937C3"/>
    <w:rsid w:val="00893A71"/>
    <w:rsid w:val="00893B74"/>
    <w:rsid w:val="0089429F"/>
    <w:rsid w:val="008A17C1"/>
    <w:rsid w:val="008A1C11"/>
    <w:rsid w:val="008A5DFB"/>
    <w:rsid w:val="008A711B"/>
    <w:rsid w:val="008A7BFB"/>
    <w:rsid w:val="008B4D81"/>
    <w:rsid w:val="008C005E"/>
    <w:rsid w:val="008C1894"/>
    <w:rsid w:val="008C1AFC"/>
    <w:rsid w:val="008C2440"/>
    <w:rsid w:val="008C3161"/>
    <w:rsid w:val="008C573E"/>
    <w:rsid w:val="008C7F59"/>
    <w:rsid w:val="008D328E"/>
    <w:rsid w:val="008D3CE9"/>
    <w:rsid w:val="008D45C8"/>
    <w:rsid w:val="008D6EDB"/>
    <w:rsid w:val="008E1C0F"/>
    <w:rsid w:val="008E23D3"/>
    <w:rsid w:val="008E7282"/>
    <w:rsid w:val="008F1CE8"/>
    <w:rsid w:val="008F27E7"/>
    <w:rsid w:val="008F431B"/>
    <w:rsid w:val="008F716D"/>
    <w:rsid w:val="009057EB"/>
    <w:rsid w:val="0090608A"/>
    <w:rsid w:val="0090685C"/>
    <w:rsid w:val="0091035D"/>
    <w:rsid w:val="00911147"/>
    <w:rsid w:val="009115B5"/>
    <w:rsid w:val="00913D9E"/>
    <w:rsid w:val="00913F49"/>
    <w:rsid w:val="009161F4"/>
    <w:rsid w:val="009165B7"/>
    <w:rsid w:val="00916F9B"/>
    <w:rsid w:val="0091707D"/>
    <w:rsid w:val="00920538"/>
    <w:rsid w:val="00921690"/>
    <w:rsid w:val="0092291E"/>
    <w:rsid w:val="00923B01"/>
    <w:rsid w:val="00926915"/>
    <w:rsid w:val="0093316E"/>
    <w:rsid w:val="0093331E"/>
    <w:rsid w:val="009348BE"/>
    <w:rsid w:val="00934DDE"/>
    <w:rsid w:val="00940417"/>
    <w:rsid w:val="00942D7D"/>
    <w:rsid w:val="00943CE1"/>
    <w:rsid w:val="00944594"/>
    <w:rsid w:val="00946E4C"/>
    <w:rsid w:val="009476AE"/>
    <w:rsid w:val="009509DE"/>
    <w:rsid w:val="00952008"/>
    <w:rsid w:val="00952329"/>
    <w:rsid w:val="00953745"/>
    <w:rsid w:val="0095657B"/>
    <w:rsid w:val="009611E4"/>
    <w:rsid w:val="00962752"/>
    <w:rsid w:val="0096312F"/>
    <w:rsid w:val="00964ABD"/>
    <w:rsid w:val="00964C51"/>
    <w:rsid w:val="009654D7"/>
    <w:rsid w:val="0096562A"/>
    <w:rsid w:val="0097154B"/>
    <w:rsid w:val="009725A6"/>
    <w:rsid w:val="009729B3"/>
    <w:rsid w:val="00973336"/>
    <w:rsid w:val="0097366C"/>
    <w:rsid w:val="00973D4C"/>
    <w:rsid w:val="00973EB1"/>
    <w:rsid w:val="00975C35"/>
    <w:rsid w:val="00976204"/>
    <w:rsid w:val="00976C99"/>
    <w:rsid w:val="0098003B"/>
    <w:rsid w:val="0098008C"/>
    <w:rsid w:val="00980552"/>
    <w:rsid w:val="009822EB"/>
    <w:rsid w:val="009826B0"/>
    <w:rsid w:val="0098382B"/>
    <w:rsid w:val="0098478C"/>
    <w:rsid w:val="00984B47"/>
    <w:rsid w:val="00985100"/>
    <w:rsid w:val="00985F88"/>
    <w:rsid w:val="009875F4"/>
    <w:rsid w:val="0099315C"/>
    <w:rsid w:val="0099330D"/>
    <w:rsid w:val="00995239"/>
    <w:rsid w:val="0099563B"/>
    <w:rsid w:val="00995990"/>
    <w:rsid w:val="009966C4"/>
    <w:rsid w:val="00996BC9"/>
    <w:rsid w:val="009972CC"/>
    <w:rsid w:val="009975FA"/>
    <w:rsid w:val="009A3386"/>
    <w:rsid w:val="009A3ADB"/>
    <w:rsid w:val="009B21C2"/>
    <w:rsid w:val="009C1584"/>
    <w:rsid w:val="009C2089"/>
    <w:rsid w:val="009C28CC"/>
    <w:rsid w:val="009C2A1B"/>
    <w:rsid w:val="009C3BA0"/>
    <w:rsid w:val="009C5330"/>
    <w:rsid w:val="009C6A3B"/>
    <w:rsid w:val="009D1CD5"/>
    <w:rsid w:val="009D206C"/>
    <w:rsid w:val="009D218D"/>
    <w:rsid w:val="009D4E71"/>
    <w:rsid w:val="009D6044"/>
    <w:rsid w:val="009D63E6"/>
    <w:rsid w:val="009D7147"/>
    <w:rsid w:val="009E06B8"/>
    <w:rsid w:val="009E0C1B"/>
    <w:rsid w:val="009E1DA8"/>
    <w:rsid w:val="009E21A8"/>
    <w:rsid w:val="009E5310"/>
    <w:rsid w:val="009E575E"/>
    <w:rsid w:val="009E7D73"/>
    <w:rsid w:val="009E7E6D"/>
    <w:rsid w:val="009F3664"/>
    <w:rsid w:val="009F3833"/>
    <w:rsid w:val="009F4264"/>
    <w:rsid w:val="009F5331"/>
    <w:rsid w:val="009F6F6E"/>
    <w:rsid w:val="009F7F64"/>
    <w:rsid w:val="00A01810"/>
    <w:rsid w:val="00A04315"/>
    <w:rsid w:val="00A0537B"/>
    <w:rsid w:val="00A05623"/>
    <w:rsid w:val="00A0714E"/>
    <w:rsid w:val="00A07B20"/>
    <w:rsid w:val="00A07CE0"/>
    <w:rsid w:val="00A07E75"/>
    <w:rsid w:val="00A11E28"/>
    <w:rsid w:val="00A12A8A"/>
    <w:rsid w:val="00A12DB0"/>
    <w:rsid w:val="00A21DD7"/>
    <w:rsid w:val="00A25C0F"/>
    <w:rsid w:val="00A26C83"/>
    <w:rsid w:val="00A31565"/>
    <w:rsid w:val="00A32115"/>
    <w:rsid w:val="00A3280B"/>
    <w:rsid w:val="00A32CEF"/>
    <w:rsid w:val="00A33C30"/>
    <w:rsid w:val="00A35167"/>
    <w:rsid w:val="00A41B3A"/>
    <w:rsid w:val="00A41DCD"/>
    <w:rsid w:val="00A41FD4"/>
    <w:rsid w:val="00A42266"/>
    <w:rsid w:val="00A43376"/>
    <w:rsid w:val="00A43797"/>
    <w:rsid w:val="00A438C2"/>
    <w:rsid w:val="00A506CE"/>
    <w:rsid w:val="00A50886"/>
    <w:rsid w:val="00A53259"/>
    <w:rsid w:val="00A5456C"/>
    <w:rsid w:val="00A54677"/>
    <w:rsid w:val="00A55586"/>
    <w:rsid w:val="00A57F8C"/>
    <w:rsid w:val="00A608E3"/>
    <w:rsid w:val="00A61F90"/>
    <w:rsid w:val="00A62738"/>
    <w:rsid w:val="00A6370D"/>
    <w:rsid w:val="00A63924"/>
    <w:rsid w:val="00A67873"/>
    <w:rsid w:val="00A67DE7"/>
    <w:rsid w:val="00A70864"/>
    <w:rsid w:val="00A72195"/>
    <w:rsid w:val="00A73449"/>
    <w:rsid w:val="00A73738"/>
    <w:rsid w:val="00A84BF9"/>
    <w:rsid w:val="00A85471"/>
    <w:rsid w:val="00A90F22"/>
    <w:rsid w:val="00A91601"/>
    <w:rsid w:val="00A91FBB"/>
    <w:rsid w:val="00A9330A"/>
    <w:rsid w:val="00A95369"/>
    <w:rsid w:val="00AA0A54"/>
    <w:rsid w:val="00AA20DC"/>
    <w:rsid w:val="00AA3D0A"/>
    <w:rsid w:val="00AA48CC"/>
    <w:rsid w:val="00AA55A3"/>
    <w:rsid w:val="00AA7C9B"/>
    <w:rsid w:val="00AB1A3D"/>
    <w:rsid w:val="00AB221F"/>
    <w:rsid w:val="00AB24B5"/>
    <w:rsid w:val="00AB3B56"/>
    <w:rsid w:val="00AB47C1"/>
    <w:rsid w:val="00AB6095"/>
    <w:rsid w:val="00AB6D9A"/>
    <w:rsid w:val="00AB7BBC"/>
    <w:rsid w:val="00AC1EB2"/>
    <w:rsid w:val="00AC35A4"/>
    <w:rsid w:val="00AC556A"/>
    <w:rsid w:val="00AC6DED"/>
    <w:rsid w:val="00AC6DFA"/>
    <w:rsid w:val="00AC789A"/>
    <w:rsid w:val="00AC7B7E"/>
    <w:rsid w:val="00AD37E3"/>
    <w:rsid w:val="00AD3B99"/>
    <w:rsid w:val="00AD4924"/>
    <w:rsid w:val="00AE40EA"/>
    <w:rsid w:val="00AE584D"/>
    <w:rsid w:val="00AE5B8E"/>
    <w:rsid w:val="00AF0A7E"/>
    <w:rsid w:val="00AF1E5F"/>
    <w:rsid w:val="00AF35C8"/>
    <w:rsid w:val="00AF3B7A"/>
    <w:rsid w:val="00AF5CD2"/>
    <w:rsid w:val="00B028C7"/>
    <w:rsid w:val="00B02D99"/>
    <w:rsid w:val="00B04F15"/>
    <w:rsid w:val="00B0780A"/>
    <w:rsid w:val="00B11917"/>
    <w:rsid w:val="00B12989"/>
    <w:rsid w:val="00B12BD6"/>
    <w:rsid w:val="00B15586"/>
    <w:rsid w:val="00B166CC"/>
    <w:rsid w:val="00B16FF6"/>
    <w:rsid w:val="00B2047A"/>
    <w:rsid w:val="00B20824"/>
    <w:rsid w:val="00B23D83"/>
    <w:rsid w:val="00B24700"/>
    <w:rsid w:val="00B256A5"/>
    <w:rsid w:val="00B2610C"/>
    <w:rsid w:val="00B2648E"/>
    <w:rsid w:val="00B31362"/>
    <w:rsid w:val="00B31755"/>
    <w:rsid w:val="00B31C89"/>
    <w:rsid w:val="00B32C84"/>
    <w:rsid w:val="00B34100"/>
    <w:rsid w:val="00B357DD"/>
    <w:rsid w:val="00B365C0"/>
    <w:rsid w:val="00B40192"/>
    <w:rsid w:val="00B40320"/>
    <w:rsid w:val="00B4084F"/>
    <w:rsid w:val="00B4254A"/>
    <w:rsid w:val="00B43FFE"/>
    <w:rsid w:val="00B443CD"/>
    <w:rsid w:val="00B45BCD"/>
    <w:rsid w:val="00B4600D"/>
    <w:rsid w:val="00B465EC"/>
    <w:rsid w:val="00B501B4"/>
    <w:rsid w:val="00B512CB"/>
    <w:rsid w:val="00B53C44"/>
    <w:rsid w:val="00B56A1A"/>
    <w:rsid w:val="00B57EDF"/>
    <w:rsid w:val="00B57F29"/>
    <w:rsid w:val="00B627F9"/>
    <w:rsid w:val="00B62865"/>
    <w:rsid w:val="00B661CA"/>
    <w:rsid w:val="00B66FF6"/>
    <w:rsid w:val="00B6739C"/>
    <w:rsid w:val="00B71746"/>
    <w:rsid w:val="00B71F62"/>
    <w:rsid w:val="00B72F18"/>
    <w:rsid w:val="00B74D6D"/>
    <w:rsid w:val="00B74ECA"/>
    <w:rsid w:val="00B762C3"/>
    <w:rsid w:val="00B7653C"/>
    <w:rsid w:val="00B77776"/>
    <w:rsid w:val="00B826DB"/>
    <w:rsid w:val="00B83F1E"/>
    <w:rsid w:val="00B85D6A"/>
    <w:rsid w:val="00B9118E"/>
    <w:rsid w:val="00B95F1A"/>
    <w:rsid w:val="00B962D2"/>
    <w:rsid w:val="00B96B4A"/>
    <w:rsid w:val="00B96F4B"/>
    <w:rsid w:val="00B972C5"/>
    <w:rsid w:val="00B976CE"/>
    <w:rsid w:val="00B97FE8"/>
    <w:rsid w:val="00BA2EA8"/>
    <w:rsid w:val="00BA38B2"/>
    <w:rsid w:val="00BA7329"/>
    <w:rsid w:val="00BB4764"/>
    <w:rsid w:val="00BB4977"/>
    <w:rsid w:val="00BB53DE"/>
    <w:rsid w:val="00BB5DE1"/>
    <w:rsid w:val="00BB7505"/>
    <w:rsid w:val="00BB7981"/>
    <w:rsid w:val="00BC0912"/>
    <w:rsid w:val="00BC0CF7"/>
    <w:rsid w:val="00BC4098"/>
    <w:rsid w:val="00BC5C7C"/>
    <w:rsid w:val="00BC644C"/>
    <w:rsid w:val="00BD186E"/>
    <w:rsid w:val="00BD1B61"/>
    <w:rsid w:val="00BD33D1"/>
    <w:rsid w:val="00BD414A"/>
    <w:rsid w:val="00BD51AD"/>
    <w:rsid w:val="00BD5F9C"/>
    <w:rsid w:val="00BD7FB3"/>
    <w:rsid w:val="00BE04AA"/>
    <w:rsid w:val="00BE32C7"/>
    <w:rsid w:val="00BE44A3"/>
    <w:rsid w:val="00BE5531"/>
    <w:rsid w:val="00BE62DB"/>
    <w:rsid w:val="00BE70F8"/>
    <w:rsid w:val="00BE794B"/>
    <w:rsid w:val="00BF0145"/>
    <w:rsid w:val="00BF0845"/>
    <w:rsid w:val="00BF12D8"/>
    <w:rsid w:val="00BF26F6"/>
    <w:rsid w:val="00BF36E0"/>
    <w:rsid w:val="00BF40A1"/>
    <w:rsid w:val="00BF40F8"/>
    <w:rsid w:val="00BF6D2E"/>
    <w:rsid w:val="00BF7F03"/>
    <w:rsid w:val="00C07554"/>
    <w:rsid w:val="00C10C63"/>
    <w:rsid w:val="00C11BDD"/>
    <w:rsid w:val="00C1267E"/>
    <w:rsid w:val="00C14CA7"/>
    <w:rsid w:val="00C15C2A"/>
    <w:rsid w:val="00C15EAA"/>
    <w:rsid w:val="00C209BE"/>
    <w:rsid w:val="00C20C6B"/>
    <w:rsid w:val="00C23568"/>
    <w:rsid w:val="00C2528A"/>
    <w:rsid w:val="00C26409"/>
    <w:rsid w:val="00C27DFC"/>
    <w:rsid w:val="00C33CDB"/>
    <w:rsid w:val="00C35A91"/>
    <w:rsid w:val="00C361E9"/>
    <w:rsid w:val="00C37407"/>
    <w:rsid w:val="00C37CA9"/>
    <w:rsid w:val="00C41BA5"/>
    <w:rsid w:val="00C41C2C"/>
    <w:rsid w:val="00C43D41"/>
    <w:rsid w:val="00C43FCB"/>
    <w:rsid w:val="00C44E11"/>
    <w:rsid w:val="00C451DA"/>
    <w:rsid w:val="00C468C6"/>
    <w:rsid w:val="00C47C89"/>
    <w:rsid w:val="00C5008D"/>
    <w:rsid w:val="00C5042B"/>
    <w:rsid w:val="00C54675"/>
    <w:rsid w:val="00C560AB"/>
    <w:rsid w:val="00C56C21"/>
    <w:rsid w:val="00C57571"/>
    <w:rsid w:val="00C57F73"/>
    <w:rsid w:val="00C60DD1"/>
    <w:rsid w:val="00C61514"/>
    <w:rsid w:val="00C6197F"/>
    <w:rsid w:val="00C62709"/>
    <w:rsid w:val="00C653AD"/>
    <w:rsid w:val="00C70B23"/>
    <w:rsid w:val="00C70C0B"/>
    <w:rsid w:val="00C71EE7"/>
    <w:rsid w:val="00C723D3"/>
    <w:rsid w:val="00C73433"/>
    <w:rsid w:val="00C7592A"/>
    <w:rsid w:val="00C75B60"/>
    <w:rsid w:val="00C77862"/>
    <w:rsid w:val="00C778D0"/>
    <w:rsid w:val="00C8037B"/>
    <w:rsid w:val="00C80BC1"/>
    <w:rsid w:val="00C80CCA"/>
    <w:rsid w:val="00C80E6B"/>
    <w:rsid w:val="00C840CE"/>
    <w:rsid w:val="00C8522E"/>
    <w:rsid w:val="00C85CF2"/>
    <w:rsid w:val="00C8644F"/>
    <w:rsid w:val="00C90BF6"/>
    <w:rsid w:val="00C943B8"/>
    <w:rsid w:val="00C973D8"/>
    <w:rsid w:val="00C978AD"/>
    <w:rsid w:val="00CA1379"/>
    <w:rsid w:val="00CA1891"/>
    <w:rsid w:val="00CA1C86"/>
    <w:rsid w:val="00CA5ECC"/>
    <w:rsid w:val="00CA6BB3"/>
    <w:rsid w:val="00CA6F58"/>
    <w:rsid w:val="00CA7009"/>
    <w:rsid w:val="00CA7C0E"/>
    <w:rsid w:val="00CB01BA"/>
    <w:rsid w:val="00CB082A"/>
    <w:rsid w:val="00CB1567"/>
    <w:rsid w:val="00CB2A32"/>
    <w:rsid w:val="00CB2F13"/>
    <w:rsid w:val="00CB35EE"/>
    <w:rsid w:val="00CB36CD"/>
    <w:rsid w:val="00CB5319"/>
    <w:rsid w:val="00CB583D"/>
    <w:rsid w:val="00CB665E"/>
    <w:rsid w:val="00CB775C"/>
    <w:rsid w:val="00CC00B3"/>
    <w:rsid w:val="00CC026C"/>
    <w:rsid w:val="00CC12B8"/>
    <w:rsid w:val="00CC1969"/>
    <w:rsid w:val="00CC2723"/>
    <w:rsid w:val="00CC5DE6"/>
    <w:rsid w:val="00CC6489"/>
    <w:rsid w:val="00CC79EE"/>
    <w:rsid w:val="00CD057B"/>
    <w:rsid w:val="00CD1925"/>
    <w:rsid w:val="00CD2020"/>
    <w:rsid w:val="00CD2B3F"/>
    <w:rsid w:val="00CD2B80"/>
    <w:rsid w:val="00CD659D"/>
    <w:rsid w:val="00CD7621"/>
    <w:rsid w:val="00CE0D75"/>
    <w:rsid w:val="00CE103F"/>
    <w:rsid w:val="00CE18CE"/>
    <w:rsid w:val="00CE26E8"/>
    <w:rsid w:val="00CE49DE"/>
    <w:rsid w:val="00CE5329"/>
    <w:rsid w:val="00CE584C"/>
    <w:rsid w:val="00CF29BC"/>
    <w:rsid w:val="00CF2F78"/>
    <w:rsid w:val="00CF462C"/>
    <w:rsid w:val="00CF7BE6"/>
    <w:rsid w:val="00D01B2E"/>
    <w:rsid w:val="00D020CB"/>
    <w:rsid w:val="00D0301D"/>
    <w:rsid w:val="00D032BF"/>
    <w:rsid w:val="00D03B2E"/>
    <w:rsid w:val="00D07318"/>
    <w:rsid w:val="00D11C98"/>
    <w:rsid w:val="00D165D6"/>
    <w:rsid w:val="00D23619"/>
    <w:rsid w:val="00D2474A"/>
    <w:rsid w:val="00D25DDB"/>
    <w:rsid w:val="00D33C09"/>
    <w:rsid w:val="00D33F66"/>
    <w:rsid w:val="00D34CCD"/>
    <w:rsid w:val="00D351F3"/>
    <w:rsid w:val="00D359CB"/>
    <w:rsid w:val="00D35EEC"/>
    <w:rsid w:val="00D35EF5"/>
    <w:rsid w:val="00D37120"/>
    <w:rsid w:val="00D44590"/>
    <w:rsid w:val="00D468AC"/>
    <w:rsid w:val="00D46CE2"/>
    <w:rsid w:val="00D47C03"/>
    <w:rsid w:val="00D50903"/>
    <w:rsid w:val="00D5568C"/>
    <w:rsid w:val="00D55AA6"/>
    <w:rsid w:val="00D55D46"/>
    <w:rsid w:val="00D57174"/>
    <w:rsid w:val="00D609D8"/>
    <w:rsid w:val="00D6123D"/>
    <w:rsid w:val="00D636BB"/>
    <w:rsid w:val="00D652D0"/>
    <w:rsid w:val="00D65ECB"/>
    <w:rsid w:val="00D66A33"/>
    <w:rsid w:val="00D7087E"/>
    <w:rsid w:val="00D7166E"/>
    <w:rsid w:val="00D73B81"/>
    <w:rsid w:val="00D74420"/>
    <w:rsid w:val="00D75217"/>
    <w:rsid w:val="00D75A9B"/>
    <w:rsid w:val="00D75C79"/>
    <w:rsid w:val="00D76E5F"/>
    <w:rsid w:val="00D83832"/>
    <w:rsid w:val="00D838D6"/>
    <w:rsid w:val="00D849B3"/>
    <w:rsid w:val="00D8589A"/>
    <w:rsid w:val="00D8615F"/>
    <w:rsid w:val="00D86742"/>
    <w:rsid w:val="00D87D74"/>
    <w:rsid w:val="00D91193"/>
    <w:rsid w:val="00D91A71"/>
    <w:rsid w:val="00D92BB8"/>
    <w:rsid w:val="00D9451F"/>
    <w:rsid w:val="00D94696"/>
    <w:rsid w:val="00D95F56"/>
    <w:rsid w:val="00D970AC"/>
    <w:rsid w:val="00D97D9F"/>
    <w:rsid w:val="00DA6B5E"/>
    <w:rsid w:val="00DA6C09"/>
    <w:rsid w:val="00DA7CCC"/>
    <w:rsid w:val="00DB0CC9"/>
    <w:rsid w:val="00DB575C"/>
    <w:rsid w:val="00DB5D23"/>
    <w:rsid w:val="00DB6026"/>
    <w:rsid w:val="00DB69F0"/>
    <w:rsid w:val="00DB7567"/>
    <w:rsid w:val="00DB7726"/>
    <w:rsid w:val="00DB7F70"/>
    <w:rsid w:val="00DC12FD"/>
    <w:rsid w:val="00DC3F3A"/>
    <w:rsid w:val="00DC4746"/>
    <w:rsid w:val="00DC4B9F"/>
    <w:rsid w:val="00DC6D10"/>
    <w:rsid w:val="00DC6E78"/>
    <w:rsid w:val="00DC7F2C"/>
    <w:rsid w:val="00DD127B"/>
    <w:rsid w:val="00DD2270"/>
    <w:rsid w:val="00DD23E4"/>
    <w:rsid w:val="00DD2861"/>
    <w:rsid w:val="00DD4A26"/>
    <w:rsid w:val="00DD7D21"/>
    <w:rsid w:val="00DE050A"/>
    <w:rsid w:val="00DE05AA"/>
    <w:rsid w:val="00DE2219"/>
    <w:rsid w:val="00DE25C3"/>
    <w:rsid w:val="00DE368F"/>
    <w:rsid w:val="00DE3798"/>
    <w:rsid w:val="00DE4D00"/>
    <w:rsid w:val="00DE569E"/>
    <w:rsid w:val="00DE7A27"/>
    <w:rsid w:val="00DF1D18"/>
    <w:rsid w:val="00DF4E56"/>
    <w:rsid w:val="00DF4FE0"/>
    <w:rsid w:val="00E00562"/>
    <w:rsid w:val="00E007B7"/>
    <w:rsid w:val="00E03225"/>
    <w:rsid w:val="00E03E4C"/>
    <w:rsid w:val="00E055A5"/>
    <w:rsid w:val="00E131E1"/>
    <w:rsid w:val="00E13980"/>
    <w:rsid w:val="00E13FF3"/>
    <w:rsid w:val="00E165EB"/>
    <w:rsid w:val="00E21451"/>
    <w:rsid w:val="00E21922"/>
    <w:rsid w:val="00E2269C"/>
    <w:rsid w:val="00E22A9B"/>
    <w:rsid w:val="00E24571"/>
    <w:rsid w:val="00E25672"/>
    <w:rsid w:val="00E25E23"/>
    <w:rsid w:val="00E2686A"/>
    <w:rsid w:val="00E27F01"/>
    <w:rsid w:val="00E27F17"/>
    <w:rsid w:val="00E31720"/>
    <w:rsid w:val="00E32CC0"/>
    <w:rsid w:val="00E36E66"/>
    <w:rsid w:val="00E42383"/>
    <w:rsid w:val="00E425DA"/>
    <w:rsid w:val="00E42C04"/>
    <w:rsid w:val="00E4409D"/>
    <w:rsid w:val="00E47A79"/>
    <w:rsid w:val="00E5020E"/>
    <w:rsid w:val="00E5244B"/>
    <w:rsid w:val="00E52BB6"/>
    <w:rsid w:val="00E53267"/>
    <w:rsid w:val="00E55B5E"/>
    <w:rsid w:val="00E606B7"/>
    <w:rsid w:val="00E61685"/>
    <w:rsid w:val="00E6369D"/>
    <w:rsid w:val="00E64350"/>
    <w:rsid w:val="00E6594B"/>
    <w:rsid w:val="00E66C04"/>
    <w:rsid w:val="00E73420"/>
    <w:rsid w:val="00E737B1"/>
    <w:rsid w:val="00E76F04"/>
    <w:rsid w:val="00E77D6B"/>
    <w:rsid w:val="00E81AB3"/>
    <w:rsid w:val="00E8666C"/>
    <w:rsid w:val="00E86781"/>
    <w:rsid w:val="00E9237A"/>
    <w:rsid w:val="00E92F8C"/>
    <w:rsid w:val="00E93214"/>
    <w:rsid w:val="00E94FCC"/>
    <w:rsid w:val="00E9776B"/>
    <w:rsid w:val="00EA0671"/>
    <w:rsid w:val="00EA210B"/>
    <w:rsid w:val="00EA31DC"/>
    <w:rsid w:val="00EA3239"/>
    <w:rsid w:val="00EA6D55"/>
    <w:rsid w:val="00EB088B"/>
    <w:rsid w:val="00EC0907"/>
    <w:rsid w:val="00EC48C1"/>
    <w:rsid w:val="00EC73E5"/>
    <w:rsid w:val="00EC77E7"/>
    <w:rsid w:val="00EC7B33"/>
    <w:rsid w:val="00ED1F77"/>
    <w:rsid w:val="00ED345B"/>
    <w:rsid w:val="00ED40AB"/>
    <w:rsid w:val="00ED5965"/>
    <w:rsid w:val="00EE47EB"/>
    <w:rsid w:val="00EE4C6C"/>
    <w:rsid w:val="00EF009A"/>
    <w:rsid w:val="00EF0359"/>
    <w:rsid w:val="00EF04E1"/>
    <w:rsid w:val="00EF09E4"/>
    <w:rsid w:val="00EF16AE"/>
    <w:rsid w:val="00EF336E"/>
    <w:rsid w:val="00EF3784"/>
    <w:rsid w:val="00EF394A"/>
    <w:rsid w:val="00F05741"/>
    <w:rsid w:val="00F05F13"/>
    <w:rsid w:val="00F0691B"/>
    <w:rsid w:val="00F077EE"/>
    <w:rsid w:val="00F11052"/>
    <w:rsid w:val="00F11E74"/>
    <w:rsid w:val="00F139E8"/>
    <w:rsid w:val="00F13A98"/>
    <w:rsid w:val="00F13B87"/>
    <w:rsid w:val="00F142D7"/>
    <w:rsid w:val="00F14BCB"/>
    <w:rsid w:val="00F14E95"/>
    <w:rsid w:val="00F15B0E"/>
    <w:rsid w:val="00F176B6"/>
    <w:rsid w:val="00F20421"/>
    <w:rsid w:val="00F21972"/>
    <w:rsid w:val="00F220FE"/>
    <w:rsid w:val="00F228FB"/>
    <w:rsid w:val="00F244FD"/>
    <w:rsid w:val="00F25D16"/>
    <w:rsid w:val="00F30D4A"/>
    <w:rsid w:val="00F35FE0"/>
    <w:rsid w:val="00F378DB"/>
    <w:rsid w:val="00F37DF4"/>
    <w:rsid w:val="00F42559"/>
    <w:rsid w:val="00F439C0"/>
    <w:rsid w:val="00F45A21"/>
    <w:rsid w:val="00F47338"/>
    <w:rsid w:val="00F479CA"/>
    <w:rsid w:val="00F50366"/>
    <w:rsid w:val="00F50B81"/>
    <w:rsid w:val="00F519AF"/>
    <w:rsid w:val="00F51FB4"/>
    <w:rsid w:val="00F5396D"/>
    <w:rsid w:val="00F54C17"/>
    <w:rsid w:val="00F554A9"/>
    <w:rsid w:val="00F566DC"/>
    <w:rsid w:val="00F56D77"/>
    <w:rsid w:val="00F57176"/>
    <w:rsid w:val="00F5776B"/>
    <w:rsid w:val="00F622D8"/>
    <w:rsid w:val="00F63E6A"/>
    <w:rsid w:val="00F64FFC"/>
    <w:rsid w:val="00F66C31"/>
    <w:rsid w:val="00F6753D"/>
    <w:rsid w:val="00F67C8B"/>
    <w:rsid w:val="00F71639"/>
    <w:rsid w:val="00F71C67"/>
    <w:rsid w:val="00F73D30"/>
    <w:rsid w:val="00F7547F"/>
    <w:rsid w:val="00F7782B"/>
    <w:rsid w:val="00F81598"/>
    <w:rsid w:val="00F83C26"/>
    <w:rsid w:val="00F843BF"/>
    <w:rsid w:val="00F85C29"/>
    <w:rsid w:val="00F864B3"/>
    <w:rsid w:val="00F86F1F"/>
    <w:rsid w:val="00F87609"/>
    <w:rsid w:val="00F87C11"/>
    <w:rsid w:val="00F90671"/>
    <w:rsid w:val="00F94910"/>
    <w:rsid w:val="00F96C8C"/>
    <w:rsid w:val="00FA07FA"/>
    <w:rsid w:val="00FA5110"/>
    <w:rsid w:val="00FA5491"/>
    <w:rsid w:val="00FA5950"/>
    <w:rsid w:val="00FA6268"/>
    <w:rsid w:val="00FA736C"/>
    <w:rsid w:val="00FA7B1F"/>
    <w:rsid w:val="00FB02C5"/>
    <w:rsid w:val="00FB0717"/>
    <w:rsid w:val="00FB2FE5"/>
    <w:rsid w:val="00FB3541"/>
    <w:rsid w:val="00FB5BCA"/>
    <w:rsid w:val="00FB6067"/>
    <w:rsid w:val="00FB7086"/>
    <w:rsid w:val="00FB73F8"/>
    <w:rsid w:val="00FB7DB9"/>
    <w:rsid w:val="00FC0D38"/>
    <w:rsid w:val="00FC1C6D"/>
    <w:rsid w:val="00FC295F"/>
    <w:rsid w:val="00FC71D5"/>
    <w:rsid w:val="00FD0EE8"/>
    <w:rsid w:val="00FD2E04"/>
    <w:rsid w:val="00FD4772"/>
    <w:rsid w:val="00FD5DB5"/>
    <w:rsid w:val="00FD5F57"/>
    <w:rsid w:val="00FD76C7"/>
    <w:rsid w:val="00FE09EF"/>
    <w:rsid w:val="00FE0CCC"/>
    <w:rsid w:val="00FE1063"/>
    <w:rsid w:val="00FE10CE"/>
    <w:rsid w:val="00FE451D"/>
    <w:rsid w:val="00FE6DF0"/>
    <w:rsid w:val="00FE7C51"/>
    <w:rsid w:val="00FF097E"/>
    <w:rsid w:val="00FF23F8"/>
    <w:rsid w:val="00FF34FE"/>
    <w:rsid w:val="00FF3A0F"/>
    <w:rsid w:val="00FF6EFD"/>
    <w:rsid w:val="00FF7A33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493C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40536"/>
    <w:pPr>
      <w:spacing w:after="200" w:line="276" w:lineRule="auto"/>
    </w:pPr>
  </w:style>
  <w:style w:type="paragraph" w:styleId="10">
    <w:name w:val="heading 1"/>
    <w:basedOn w:val="a1"/>
    <w:next w:val="a1"/>
    <w:link w:val="11"/>
    <w:uiPriority w:val="9"/>
    <w:qFormat/>
    <w:rsid w:val="000A106F"/>
    <w:pPr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caps/>
      <w:sz w:val="24"/>
      <w:szCs w:val="24"/>
    </w:rPr>
  </w:style>
  <w:style w:type="paragraph" w:styleId="20">
    <w:name w:val="heading 2"/>
    <w:basedOn w:val="a1"/>
    <w:next w:val="a1"/>
    <w:link w:val="21"/>
    <w:uiPriority w:val="9"/>
    <w:unhideWhenUsed/>
    <w:qFormat/>
    <w:rsid w:val="0090685C"/>
    <w:pPr>
      <w:spacing w:after="0" w:line="240" w:lineRule="auto"/>
      <w:jc w:val="center"/>
      <w:outlineLvl w:val="1"/>
    </w:pPr>
  </w:style>
  <w:style w:type="paragraph" w:styleId="3">
    <w:name w:val="heading 3"/>
    <w:basedOn w:val="a1"/>
    <w:next w:val="a1"/>
    <w:link w:val="30"/>
    <w:uiPriority w:val="9"/>
    <w:unhideWhenUsed/>
    <w:qFormat/>
    <w:rsid w:val="0090685C"/>
    <w:pPr>
      <w:spacing w:after="0" w:line="240" w:lineRule="auto"/>
      <w:jc w:val="center"/>
      <w:outlineLvl w:val="2"/>
    </w:pPr>
  </w:style>
  <w:style w:type="paragraph" w:styleId="4">
    <w:name w:val="heading 4"/>
    <w:basedOn w:val="a1"/>
    <w:next w:val="a1"/>
    <w:link w:val="40"/>
    <w:uiPriority w:val="9"/>
    <w:unhideWhenUsed/>
    <w:qFormat/>
    <w:rsid w:val="000A106F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="Times New Roman"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0A106F"/>
    <w:rPr>
      <w:rFonts w:ascii="Times New Roman" w:eastAsia="Calibri" w:hAnsi="Times New Roman" w:cs="Times New Roman"/>
      <w:b/>
      <w:caps/>
      <w:sz w:val="24"/>
      <w:szCs w:val="24"/>
    </w:rPr>
  </w:style>
  <w:style w:type="paragraph" w:styleId="a5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,l"/>
    <w:basedOn w:val="a1"/>
    <w:link w:val="a6"/>
    <w:uiPriority w:val="34"/>
    <w:qFormat/>
    <w:rsid w:val="00A07CE0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5"/>
    <w:uiPriority w:val="34"/>
    <w:qFormat/>
    <w:locked/>
    <w:rsid w:val="00A07CE0"/>
  </w:style>
  <w:style w:type="paragraph" w:customStyle="1" w:styleId="1">
    <w:name w:val="Стиль1"/>
    <w:basedOn w:val="a5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2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5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1">
    <w:name w:val="Стиль3"/>
    <w:basedOn w:val="a5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3"/>
    <w:next w:val="a7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3"/>
    <w:uiPriority w:val="3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2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9">
    <w:name w:val="footer"/>
    <w:basedOn w:val="a1"/>
    <w:link w:val="aa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A07CE0"/>
  </w:style>
  <w:style w:type="character" w:styleId="ab">
    <w:name w:val="page number"/>
    <w:basedOn w:val="a2"/>
    <w:uiPriority w:val="99"/>
    <w:semiHidden/>
    <w:unhideWhenUsed/>
    <w:rsid w:val="00A07CE0"/>
  </w:style>
  <w:style w:type="paragraph" w:styleId="ac">
    <w:name w:val="header"/>
    <w:basedOn w:val="a1"/>
    <w:link w:val="ad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A07CE0"/>
  </w:style>
  <w:style w:type="character" w:styleId="ae">
    <w:name w:val="annotation reference"/>
    <w:basedOn w:val="a2"/>
    <w:uiPriority w:val="99"/>
    <w:semiHidden/>
    <w:unhideWhenUsed/>
    <w:rsid w:val="00A07CE0"/>
    <w:rPr>
      <w:sz w:val="16"/>
      <w:szCs w:val="16"/>
    </w:rPr>
  </w:style>
  <w:style w:type="paragraph" w:styleId="af">
    <w:name w:val="annotation text"/>
    <w:basedOn w:val="a1"/>
    <w:link w:val="af0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2"/>
    <w:link w:val="af"/>
    <w:uiPriority w:val="99"/>
    <w:semiHidden/>
    <w:rsid w:val="00A07CE0"/>
    <w:rPr>
      <w:sz w:val="20"/>
      <w:szCs w:val="20"/>
    </w:rPr>
  </w:style>
  <w:style w:type="character" w:customStyle="1" w:styleId="af1">
    <w:name w:val="Тема примечания Знак"/>
    <w:basedOn w:val="af0"/>
    <w:link w:val="af2"/>
    <w:uiPriority w:val="99"/>
    <w:semiHidden/>
    <w:rsid w:val="00A07CE0"/>
    <w:rPr>
      <w:b/>
      <w:bCs/>
      <w:sz w:val="20"/>
      <w:szCs w:val="20"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A07CE0"/>
    <w:rPr>
      <w:b/>
      <w:bCs/>
    </w:rPr>
  </w:style>
  <w:style w:type="paragraph" w:styleId="af3">
    <w:name w:val="Balloon Text"/>
    <w:basedOn w:val="a1"/>
    <w:link w:val="af4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5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2"/>
    <w:link w:val="af6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footnote text"/>
    <w:aliases w:val="Знак,Знак2,Footnote Text Char Знак Знак,Footnote Text Char Знак,Footnote Text Char Знак Знак Знак Знак"/>
    <w:basedOn w:val="a1"/>
    <w:link w:val="af5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2"/>
    <w:uiPriority w:val="99"/>
    <w:semiHidden/>
    <w:rsid w:val="00A07CE0"/>
    <w:rPr>
      <w:sz w:val="20"/>
      <w:szCs w:val="20"/>
    </w:rPr>
  </w:style>
  <w:style w:type="paragraph" w:customStyle="1" w:styleId="af7">
    <w:name w:val="_Основной с красной строки"/>
    <w:basedOn w:val="a1"/>
    <w:qFormat/>
    <w:rsid w:val="0090685C"/>
    <w:pPr>
      <w:spacing w:after="0" w:line="360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basedOn w:val="a2"/>
    <w:uiPriority w:val="20"/>
    <w:qFormat/>
    <w:rsid w:val="00A07CE0"/>
    <w:rPr>
      <w:i/>
      <w:iCs/>
    </w:rPr>
  </w:style>
  <w:style w:type="paragraph" w:styleId="HTML">
    <w:name w:val="HTML Preformatted"/>
    <w:basedOn w:val="a1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footnote reference"/>
    <w:basedOn w:val="a2"/>
    <w:uiPriority w:val="99"/>
    <w:semiHidden/>
    <w:unhideWhenUsed/>
    <w:rsid w:val="000602C4"/>
    <w:rPr>
      <w:vertAlign w:val="superscript"/>
    </w:rPr>
  </w:style>
  <w:style w:type="paragraph" w:styleId="afa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b">
    <w:name w:val="Normal (Web)"/>
    <w:aliases w:val="Обычный (Web),Обычный (веб) Знак Знак,Обычный (Web) Знак Знак Знак"/>
    <w:basedOn w:val="a1"/>
    <w:link w:val="afc"/>
    <w:uiPriority w:val="99"/>
    <w:unhideWhenUsed/>
    <w:qFormat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2"/>
    <w:link w:val="20"/>
    <w:uiPriority w:val="9"/>
    <w:rsid w:val="0090685C"/>
  </w:style>
  <w:style w:type="character" w:customStyle="1" w:styleId="30">
    <w:name w:val="Заголовок 3 Знак"/>
    <w:basedOn w:val="a2"/>
    <w:link w:val="3"/>
    <w:uiPriority w:val="9"/>
    <w:rsid w:val="0090685C"/>
  </w:style>
  <w:style w:type="paragraph" w:styleId="afd">
    <w:name w:val="Title"/>
    <w:basedOn w:val="a1"/>
    <w:next w:val="a1"/>
    <w:link w:val="afe"/>
    <w:uiPriority w:val="10"/>
    <w:qFormat/>
    <w:rsid w:val="0090685C"/>
    <w:pPr>
      <w:spacing w:after="0" w:line="240" w:lineRule="auto"/>
      <w:jc w:val="center"/>
    </w:pPr>
  </w:style>
  <w:style w:type="character" w:customStyle="1" w:styleId="afe">
    <w:name w:val="Заголовок Знак"/>
    <w:basedOn w:val="a2"/>
    <w:link w:val="afd"/>
    <w:uiPriority w:val="10"/>
    <w:rsid w:val="0090685C"/>
  </w:style>
  <w:style w:type="character" w:customStyle="1" w:styleId="40">
    <w:name w:val="Заголовок 4 Знак"/>
    <w:basedOn w:val="a2"/>
    <w:link w:val="4"/>
    <w:uiPriority w:val="9"/>
    <w:rsid w:val="000A106F"/>
    <w:rPr>
      <w:rFonts w:ascii="Times New Roman" w:eastAsiaTheme="majorEastAsia" w:hAnsi="Times New Roman" w:cs="Times New Roman"/>
      <w:i/>
      <w:iCs/>
    </w:rPr>
  </w:style>
  <w:style w:type="paragraph" w:customStyle="1" w:styleId="xmsonormal">
    <w:name w:val="x_msonormal"/>
    <w:basedOn w:val="a1"/>
    <w:rsid w:val="00CE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7">
    <w:name w:val="Сетка таблицы7"/>
    <w:basedOn w:val="a3"/>
    <w:next w:val="a7"/>
    <w:uiPriority w:val="39"/>
    <w:rsid w:val="00AA48C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">
    <w:name w:val="ConsNormal Знак"/>
    <w:link w:val="ConsNormal0"/>
    <w:locked/>
    <w:rsid w:val="002A7F62"/>
    <w:rPr>
      <w:rFonts w:ascii="Consultant" w:eastAsia="Arial" w:hAnsi="Consultant"/>
      <w:lang w:eastAsia="ar-SA"/>
    </w:rPr>
  </w:style>
  <w:style w:type="paragraph" w:customStyle="1" w:styleId="ConsNormal0">
    <w:name w:val="ConsNormal"/>
    <w:link w:val="ConsNormal"/>
    <w:qFormat/>
    <w:rsid w:val="002A7F62"/>
    <w:pPr>
      <w:widowControl w:val="0"/>
      <w:suppressAutoHyphens/>
      <w:spacing w:after="0" w:line="240" w:lineRule="auto"/>
      <w:ind w:firstLine="720"/>
    </w:pPr>
    <w:rPr>
      <w:rFonts w:ascii="Consultant" w:eastAsia="Arial" w:hAnsi="Consultant"/>
      <w:lang w:eastAsia="ar-SA"/>
    </w:rPr>
  </w:style>
  <w:style w:type="numbering" w:customStyle="1" w:styleId="a">
    <w:name w:val="С числами"/>
    <w:rsid w:val="002A7F62"/>
    <w:pPr>
      <w:numPr>
        <w:numId w:val="43"/>
      </w:numPr>
    </w:pPr>
  </w:style>
  <w:style w:type="character" w:customStyle="1" w:styleId="afc">
    <w:name w:val="Обычный (Интернет) Знак"/>
    <w:aliases w:val="Обычный (Web) Знак,Обычный (веб) Знак Знак Знак,Обычный (Web) Знак Знак Знак Знак"/>
    <w:link w:val="afb"/>
    <w:uiPriority w:val="99"/>
    <w:rsid w:val="002A7F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Unresolved Mention"/>
    <w:basedOn w:val="a2"/>
    <w:uiPriority w:val="99"/>
    <w:semiHidden/>
    <w:unhideWhenUsed/>
    <w:rsid w:val="004D090D"/>
    <w:rPr>
      <w:color w:val="605E5C"/>
      <w:shd w:val="clear" w:color="auto" w:fill="E1DFDD"/>
    </w:rPr>
  </w:style>
  <w:style w:type="paragraph" w:customStyle="1" w:styleId="a0">
    <w:name w:val="Раздел"/>
    <w:basedOn w:val="a1"/>
    <w:rsid w:val="00820190"/>
    <w:pPr>
      <w:numPr>
        <w:ilvl w:val="1"/>
        <w:numId w:val="45"/>
      </w:numPr>
      <w:spacing w:before="120" w:after="120" w:line="240" w:lineRule="auto"/>
      <w:jc w:val="center"/>
    </w:pPr>
    <w:rPr>
      <w:rFonts w:ascii="Arial Narrow" w:eastAsia="Calibri" w:hAnsi="Arial Narrow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88334-5970-4AAB-9DC3-C14AD5A2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12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</dc:creator>
  <cp:keywords/>
  <dc:description/>
  <cp:lastModifiedBy>Владислав Родимов</cp:lastModifiedBy>
  <cp:revision>57</cp:revision>
  <cp:lastPrinted>2024-09-23T09:27:00Z</cp:lastPrinted>
  <dcterms:created xsi:type="dcterms:W3CDTF">2025-09-25T12:52:00Z</dcterms:created>
  <dcterms:modified xsi:type="dcterms:W3CDTF">2025-12-23T11:48:00Z</dcterms:modified>
</cp:coreProperties>
</file>